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95B" w:rsidRPr="005559F7" w:rsidRDefault="00367DE1" w:rsidP="00037F74">
      <w:pPr>
        <w:pStyle w:val="Paragraphedeliste"/>
        <w:numPr>
          <w:ilvl w:val="0"/>
          <w:numId w:val="2"/>
        </w:numPr>
        <w:spacing w:after="240"/>
        <w:rPr>
          <w:rFonts w:ascii="Liberation Sans" w:hAnsi="Liberation Sans"/>
          <w:b/>
          <w:sz w:val="20"/>
        </w:rPr>
      </w:pPr>
      <w:r w:rsidRPr="005559F7">
        <w:rPr>
          <w:rFonts w:ascii="Liberation Sans" w:hAnsi="Liberation Sans"/>
          <w:b/>
          <w:sz w:val="20"/>
        </w:rPr>
        <w:t>Identification de l'entreprise</w:t>
      </w:r>
    </w:p>
    <w:p w:rsidR="00851CB6" w:rsidRPr="005559F7" w:rsidRDefault="00CA295B" w:rsidP="008647EC">
      <w:pPr>
        <w:pBdr>
          <w:top w:val="single" w:sz="4" w:space="4" w:color="auto"/>
          <w:left w:val="single" w:sz="4" w:space="4" w:color="auto"/>
          <w:bottom w:val="single" w:sz="4" w:space="4" w:color="auto"/>
          <w:right w:val="single" w:sz="4" w:space="4" w:color="auto"/>
        </w:pBdr>
        <w:spacing w:before="120" w:after="120"/>
        <w:rPr>
          <w:rFonts w:ascii="Liberation Sans" w:hAnsi="Liberation Sans"/>
          <w:sz w:val="20"/>
        </w:rPr>
      </w:pPr>
      <w:r w:rsidRPr="005559F7">
        <w:rPr>
          <w:rFonts w:ascii="Liberation Sans" w:hAnsi="Liberation Sans"/>
          <w:sz w:val="20"/>
        </w:rPr>
        <w:t>Nom ou raison sociale</w:t>
      </w:r>
      <w:r w:rsidR="00367DE1" w:rsidRPr="005559F7">
        <w:rPr>
          <w:rFonts w:ascii="Liberation Sans" w:hAnsi="Liberation Sans"/>
          <w:sz w:val="20"/>
        </w:rPr>
        <w:t> :</w:t>
      </w:r>
    </w:p>
    <w:p w:rsidR="00CA295B" w:rsidRPr="005559F7" w:rsidRDefault="00CA295B" w:rsidP="008647EC">
      <w:pPr>
        <w:pBdr>
          <w:top w:val="single" w:sz="4" w:space="4" w:color="auto"/>
          <w:left w:val="single" w:sz="4" w:space="4" w:color="auto"/>
          <w:bottom w:val="single" w:sz="4" w:space="4" w:color="auto"/>
          <w:right w:val="single" w:sz="4" w:space="4" w:color="auto"/>
        </w:pBdr>
        <w:spacing w:before="120" w:after="120"/>
        <w:rPr>
          <w:rFonts w:ascii="Liberation Sans" w:hAnsi="Liberation Sans"/>
          <w:sz w:val="20"/>
        </w:rPr>
      </w:pPr>
      <w:r w:rsidRPr="005559F7">
        <w:rPr>
          <w:rFonts w:ascii="Liberation Sans" w:hAnsi="Liberation Sans"/>
          <w:sz w:val="20"/>
        </w:rPr>
        <w:t>Adresse :</w:t>
      </w:r>
    </w:p>
    <w:p w:rsidR="00367DE1" w:rsidRPr="005559F7" w:rsidRDefault="00367DE1" w:rsidP="008647EC">
      <w:pPr>
        <w:pBdr>
          <w:top w:val="single" w:sz="4" w:space="4" w:color="auto"/>
          <w:left w:val="single" w:sz="4" w:space="4" w:color="auto"/>
          <w:bottom w:val="single" w:sz="4" w:space="4" w:color="auto"/>
          <w:right w:val="single" w:sz="4" w:space="4" w:color="auto"/>
        </w:pBdr>
        <w:tabs>
          <w:tab w:val="center" w:pos="5103"/>
        </w:tabs>
        <w:spacing w:before="120" w:after="120"/>
        <w:rPr>
          <w:rFonts w:ascii="Liberation Sans" w:hAnsi="Liberation Sans"/>
          <w:sz w:val="20"/>
        </w:rPr>
      </w:pPr>
      <w:r w:rsidRPr="005559F7">
        <w:rPr>
          <w:rFonts w:ascii="Liberation Sans" w:hAnsi="Liberation Sans"/>
          <w:sz w:val="20"/>
        </w:rPr>
        <w:t>Code postal :</w:t>
      </w:r>
      <w:r w:rsidRPr="005559F7">
        <w:rPr>
          <w:rFonts w:ascii="Liberation Sans" w:hAnsi="Liberation Sans"/>
          <w:sz w:val="20"/>
        </w:rPr>
        <w:tab/>
        <w:t>Commune :</w:t>
      </w:r>
    </w:p>
    <w:p w:rsidR="00367DE1" w:rsidRPr="005559F7" w:rsidRDefault="00DC08DD" w:rsidP="008647EC">
      <w:pPr>
        <w:pBdr>
          <w:top w:val="single" w:sz="4" w:space="4" w:color="auto"/>
          <w:left w:val="single" w:sz="4" w:space="4" w:color="auto"/>
          <w:bottom w:val="single" w:sz="4" w:space="4" w:color="auto"/>
          <w:right w:val="single" w:sz="4" w:space="4" w:color="auto"/>
        </w:pBdr>
        <w:spacing w:before="120" w:after="120"/>
        <w:rPr>
          <w:rFonts w:ascii="Liberation Sans" w:hAnsi="Liberation Sans"/>
          <w:sz w:val="20"/>
        </w:rPr>
      </w:pPr>
      <w:r w:rsidRPr="005559F7">
        <w:rPr>
          <w:rFonts w:ascii="Liberation Sans" w:hAnsi="Liberation Sans"/>
          <w:sz w:val="20"/>
        </w:rPr>
        <w:t>Téléphon</w:t>
      </w:r>
      <w:r w:rsidR="00367DE1" w:rsidRPr="005559F7">
        <w:rPr>
          <w:rFonts w:ascii="Liberation Sans" w:hAnsi="Liberation Sans"/>
          <w:sz w:val="20"/>
        </w:rPr>
        <w:t>e :</w:t>
      </w:r>
    </w:p>
    <w:p w:rsidR="00367DE1" w:rsidRPr="005559F7" w:rsidRDefault="00367DE1" w:rsidP="008647EC">
      <w:pPr>
        <w:pBdr>
          <w:top w:val="single" w:sz="4" w:space="4" w:color="auto"/>
          <w:left w:val="single" w:sz="4" w:space="4" w:color="auto"/>
          <w:bottom w:val="single" w:sz="4" w:space="4" w:color="auto"/>
          <w:right w:val="single" w:sz="4" w:space="4" w:color="auto"/>
        </w:pBdr>
        <w:spacing w:before="120" w:after="120"/>
        <w:rPr>
          <w:rFonts w:ascii="Liberation Sans" w:hAnsi="Liberation Sans"/>
          <w:sz w:val="20"/>
        </w:rPr>
      </w:pPr>
      <w:r w:rsidRPr="005559F7">
        <w:rPr>
          <w:rFonts w:ascii="Liberation Sans" w:hAnsi="Liberation Sans"/>
          <w:sz w:val="20"/>
        </w:rPr>
        <w:t>Courriel :</w:t>
      </w:r>
    </w:p>
    <w:p w:rsidR="00367DE1" w:rsidRPr="005559F7" w:rsidRDefault="00367DE1" w:rsidP="008647EC">
      <w:pPr>
        <w:pBdr>
          <w:top w:val="single" w:sz="4" w:space="4" w:color="auto"/>
          <w:left w:val="single" w:sz="4" w:space="4" w:color="auto"/>
          <w:bottom w:val="single" w:sz="4" w:space="4" w:color="auto"/>
          <w:right w:val="single" w:sz="4" w:space="4" w:color="auto"/>
        </w:pBdr>
        <w:spacing w:before="120" w:after="120"/>
        <w:rPr>
          <w:rFonts w:ascii="Liberation Sans" w:hAnsi="Liberation Sans"/>
          <w:sz w:val="20"/>
        </w:rPr>
      </w:pPr>
      <w:r w:rsidRPr="005559F7">
        <w:rPr>
          <w:rFonts w:ascii="Liberation Sans" w:hAnsi="Liberation Sans"/>
          <w:sz w:val="20"/>
        </w:rPr>
        <w:t xml:space="preserve">Forme juridique : </w:t>
      </w:r>
    </w:p>
    <w:p w:rsidR="00CA295B" w:rsidRPr="005559F7" w:rsidRDefault="00B61B2F" w:rsidP="008647EC">
      <w:pPr>
        <w:pBdr>
          <w:top w:val="single" w:sz="4" w:space="4" w:color="auto"/>
          <w:left w:val="single" w:sz="4" w:space="4" w:color="auto"/>
          <w:bottom w:val="single" w:sz="4" w:space="4" w:color="auto"/>
          <w:right w:val="single" w:sz="4" w:space="4" w:color="auto"/>
        </w:pBdr>
        <w:tabs>
          <w:tab w:val="center" w:pos="5103"/>
        </w:tabs>
        <w:spacing w:before="120" w:after="120"/>
        <w:rPr>
          <w:rFonts w:ascii="Liberation Sans" w:hAnsi="Liberation Sans"/>
          <w:sz w:val="20"/>
        </w:rPr>
      </w:pPr>
      <w:r w:rsidRPr="005559F7">
        <w:rPr>
          <w:rFonts w:ascii="Liberation Sans" w:hAnsi="Liberation Sans"/>
          <w:sz w:val="20"/>
        </w:rPr>
        <w:t>Code APE :</w:t>
      </w:r>
      <w:r w:rsidRPr="005559F7">
        <w:rPr>
          <w:rFonts w:ascii="Liberation Sans" w:hAnsi="Liberation Sans"/>
          <w:sz w:val="20"/>
        </w:rPr>
        <w:tab/>
        <w:t>N° SIREN :</w:t>
      </w:r>
    </w:p>
    <w:p w:rsidR="00CA295B" w:rsidRPr="005559F7" w:rsidRDefault="00CA295B" w:rsidP="008647EC">
      <w:pPr>
        <w:pBdr>
          <w:top w:val="single" w:sz="4" w:space="4" w:color="auto"/>
          <w:left w:val="single" w:sz="4" w:space="4" w:color="auto"/>
          <w:bottom w:val="single" w:sz="4" w:space="4" w:color="auto"/>
          <w:right w:val="single" w:sz="4" w:space="4" w:color="auto"/>
        </w:pBdr>
        <w:spacing w:before="120" w:after="120"/>
        <w:rPr>
          <w:rFonts w:ascii="Liberation Sans" w:hAnsi="Liberation Sans"/>
          <w:sz w:val="20"/>
        </w:rPr>
      </w:pPr>
      <w:r w:rsidRPr="005559F7">
        <w:rPr>
          <w:rFonts w:ascii="Liberation Sans" w:hAnsi="Liberation Sans"/>
          <w:sz w:val="20"/>
        </w:rPr>
        <w:t>N° SIRET</w:t>
      </w:r>
      <w:r w:rsidR="00F61EC9">
        <w:rPr>
          <w:rStyle w:val="Appelnotedebasdep"/>
          <w:rFonts w:ascii="Liberation Sans" w:hAnsi="Liberation Sans"/>
          <w:sz w:val="20"/>
        </w:rPr>
        <w:footnoteReference w:id="1"/>
      </w:r>
      <w:r w:rsidR="00B61B2F" w:rsidRPr="005559F7">
        <w:rPr>
          <w:rFonts w:ascii="Liberation Sans" w:hAnsi="Liberation Sans"/>
          <w:sz w:val="20"/>
        </w:rPr>
        <w:t> :</w:t>
      </w:r>
    </w:p>
    <w:p w:rsidR="00B61B2F" w:rsidRPr="005559F7" w:rsidRDefault="00B61B2F" w:rsidP="008647EC">
      <w:pPr>
        <w:pBdr>
          <w:top w:val="single" w:sz="4" w:space="4" w:color="auto"/>
          <w:left w:val="single" w:sz="4" w:space="4" w:color="auto"/>
          <w:bottom w:val="single" w:sz="4" w:space="4" w:color="auto"/>
          <w:right w:val="single" w:sz="4" w:space="4" w:color="auto"/>
        </w:pBdr>
        <w:spacing w:before="120" w:after="120"/>
        <w:rPr>
          <w:rFonts w:ascii="Liberation Sans" w:hAnsi="Liberation Sans"/>
          <w:sz w:val="20"/>
        </w:rPr>
      </w:pPr>
      <w:r w:rsidRPr="005559F7">
        <w:rPr>
          <w:rFonts w:ascii="Liberation Sans" w:hAnsi="Liberation Sans"/>
          <w:sz w:val="20"/>
        </w:rPr>
        <w:t>Date de création de l'entreprise :</w:t>
      </w:r>
    </w:p>
    <w:p w:rsidR="00B61B2F" w:rsidRPr="005559F7" w:rsidRDefault="00B61B2F" w:rsidP="008647EC">
      <w:pPr>
        <w:pBdr>
          <w:top w:val="single" w:sz="4" w:space="4" w:color="auto"/>
          <w:left w:val="single" w:sz="4" w:space="4" w:color="auto"/>
          <w:bottom w:val="single" w:sz="4" w:space="4" w:color="auto"/>
          <w:right w:val="single" w:sz="4" w:space="4" w:color="auto"/>
        </w:pBdr>
        <w:spacing w:before="120" w:after="120"/>
        <w:rPr>
          <w:rFonts w:ascii="Liberation Sans" w:hAnsi="Liberation Sans"/>
          <w:sz w:val="20"/>
        </w:rPr>
      </w:pPr>
      <w:r w:rsidRPr="005559F7">
        <w:rPr>
          <w:rFonts w:ascii="Liberation Sans" w:hAnsi="Liberation Sans"/>
          <w:sz w:val="20"/>
        </w:rPr>
        <w:t xml:space="preserve">Appartenance à un groupe : Oui </w:t>
      </w:r>
      <w:r w:rsidRPr="005559F7">
        <w:rPr>
          <w:rFonts w:ascii="Liberation Sans" w:hAnsi="Liberation Sans"/>
          <w:sz w:val="20"/>
        </w:rPr>
        <w:sym w:font="Wingdings" w:char="F0A8"/>
      </w:r>
      <w:r w:rsidRPr="005559F7">
        <w:rPr>
          <w:rFonts w:ascii="Liberation Sans" w:hAnsi="Liberation Sans"/>
          <w:sz w:val="20"/>
        </w:rPr>
        <w:tab/>
        <w:t xml:space="preserve">Non </w:t>
      </w:r>
      <w:r w:rsidRPr="005559F7">
        <w:rPr>
          <w:rFonts w:ascii="Liberation Sans" w:hAnsi="Liberation Sans"/>
          <w:sz w:val="20"/>
        </w:rPr>
        <w:sym w:font="Wingdings" w:char="F0A8"/>
      </w:r>
      <w:r w:rsidRPr="005559F7">
        <w:rPr>
          <w:rFonts w:ascii="Liberation Sans" w:hAnsi="Liberation Sans"/>
          <w:sz w:val="20"/>
        </w:rPr>
        <w:tab/>
      </w:r>
      <w:r w:rsidRPr="005559F7">
        <w:rPr>
          <w:rFonts w:ascii="Liberation Sans" w:hAnsi="Liberation Sans"/>
          <w:sz w:val="20"/>
        </w:rPr>
        <w:tab/>
        <w:t>Si oui, lequel :</w:t>
      </w:r>
    </w:p>
    <w:p w:rsidR="00B61B2F" w:rsidRPr="005559F7" w:rsidRDefault="00B61B2F" w:rsidP="008647EC">
      <w:pPr>
        <w:pBdr>
          <w:top w:val="single" w:sz="4" w:space="4" w:color="auto"/>
          <w:left w:val="single" w:sz="4" w:space="4" w:color="auto"/>
          <w:bottom w:val="single" w:sz="4" w:space="4" w:color="auto"/>
          <w:right w:val="single" w:sz="4" w:space="4" w:color="auto"/>
        </w:pBdr>
        <w:spacing w:before="120" w:after="120"/>
        <w:rPr>
          <w:rFonts w:ascii="Liberation Sans" w:hAnsi="Liberation Sans"/>
          <w:sz w:val="20"/>
        </w:rPr>
      </w:pPr>
      <w:r w:rsidRPr="005559F7">
        <w:rPr>
          <w:rFonts w:ascii="Liberation Sans" w:hAnsi="Liberation Sans"/>
          <w:sz w:val="20"/>
        </w:rPr>
        <w:t>Principaux actionnaires et parts dans le capital :</w:t>
      </w:r>
    </w:p>
    <w:p w:rsidR="00B61B2F" w:rsidRPr="005559F7" w:rsidRDefault="00186D3E" w:rsidP="008647EC">
      <w:pPr>
        <w:pBdr>
          <w:top w:val="single" w:sz="4" w:space="4" w:color="auto"/>
          <w:left w:val="single" w:sz="4" w:space="4" w:color="auto"/>
          <w:bottom w:val="single" w:sz="4" w:space="4" w:color="auto"/>
          <w:right w:val="single" w:sz="4" w:space="4" w:color="auto"/>
        </w:pBdr>
        <w:spacing w:before="120" w:after="120"/>
        <w:rPr>
          <w:rFonts w:ascii="Liberation Sans" w:hAnsi="Liberation Sans"/>
          <w:sz w:val="20"/>
        </w:rPr>
      </w:pPr>
      <w:r w:rsidRPr="005559F7">
        <w:rPr>
          <w:rFonts w:ascii="Liberation Sans" w:hAnsi="Liberation Sans"/>
          <w:sz w:val="20"/>
        </w:rPr>
        <w:t>NOM, P</w:t>
      </w:r>
      <w:r w:rsidR="00B61B2F" w:rsidRPr="005559F7">
        <w:rPr>
          <w:rFonts w:ascii="Liberation Sans" w:hAnsi="Liberation Sans"/>
          <w:sz w:val="20"/>
        </w:rPr>
        <w:t>rénom du représentant légal :</w:t>
      </w:r>
    </w:p>
    <w:p w:rsidR="00B61B2F" w:rsidRPr="005559F7" w:rsidRDefault="00B61B2F" w:rsidP="008647EC">
      <w:pPr>
        <w:pBdr>
          <w:top w:val="single" w:sz="4" w:space="4" w:color="auto"/>
          <w:left w:val="single" w:sz="4" w:space="4" w:color="auto"/>
          <w:bottom w:val="single" w:sz="4" w:space="4" w:color="auto"/>
          <w:right w:val="single" w:sz="4" w:space="4" w:color="auto"/>
        </w:pBdr>
        <w:spacing w:before="120" w:after="120"/>
        <w:rPr>
          <w:rFonts w:ascii="Liberation Sans" w:hAnsi="Liberation Sans"/>
          <w:sz w:val="20"/>
        </w:rPr>
      </w:pPr>
      <w:r w:rsidRPr="005559F7">
        <w:rPr>
          <w:rFonts w:ascii="Liberation Sans" w:hAnsi="Liberation Sans"/>
          <w:sz w:val="20"/>
        </w:rPr>
        <w:t>Qualité :</w:t>
      </w:r>
    </w:p>
    <w:p w:rsidR="004876BA" w:rsidRPr="005559F7" w:rsidRDefault="004876BA" w:rsidP="008647EC">
      <w:pPr>
        <w:pBdr>
          <w:top w:val="single" w:sz="4" w:space="4" w:color="auto"/>
          <w:left w:val="single" w:sz="4" w:space="4" w:color="auto"/>
          <w:bottom w:val="single" w:sz="4" w:space="4" w:color="auto"/>
          <w:right w:val="single" w:sz="4" w:space="4" w:color="auto"/>
        </w:pBdr>
        <w:spacing w:before="120" w:after="120"/>
        <w:rPr>
          <w:rFonts w:ascii="Liberation Sans" w:hAnsi="Liberation Sans"/>
          <w:sz w:val="20"/>
        </w:rPr>
      </w:pPr>
      <w:r w:rsidRPr="005559F7">
        <w:rPr>
          <w:rFonts w:ascii="Liberation Sans" w:hAnsi="Liberation Sans"/>
          <w:sz w:val="20"/>
        </w:rPr>
        <w:t>Convention(s) collective(s) appliquée(s) :</w:t>
      </w:r>
    </w:p>
    <w:p w:rsidR="00CA295B" w:rsidRPr="005559F7" w:rsidRDefault="00CA295B" w:rsidP="00037F74">
      <w:pPr>
        <w:pStyle w:val="Paragraphedeliste"/>
        <w:numPr>
          <w:ilvl w:val="0"/>
          <w:numId w:val="2"/>
        </w:numPr>
        <w:spacing w:before="240" w:after="240"/>
        <w:rPr>
          <w:rFonts w:ascii="Liberation Sans" w:hAnsi="Liberation Sans"/>
          <w:b/>
          <w:sz w:val="20"/>
        </w:rPr>
      </w:pPr>
      <w:r w:rsidRPr="005559F7">
        <w:rPr>
          <w:rFonts w:ascii="Liberation Sans" w:hAnsi="Liberation Sans"/>
          <w:b/>
          <w:sz w:val="20"/>
        </w:rPr>
        <w:t>Demande</w:t>
      </w:r>
      <w:r w:rsidR="00851CB6" w:rsidRPr="005559F7">
        <w:rPr>
          <w:rFonts w:ascii="Liberation Sans" w:hAnsi="Liberation Sans"/>
          <w:b/>
          <w:sz w:val="20"/>
        </w:rPr>
        <w:t xml:space="preserve"> </w:t>
      </w:r>
      <w:r w:rsidRPr="005559F7">
        <w:rPr>
          <w:rFonts w:ascii="Liberation Sans" w:hAnsi="Liberation Sans"/>
          <w:b/>
          <w:sz w:val="20"/>
        </w:rPr>
        <w:t>/</w:t>
      </w:r>
      <w:r w:rsidR="00851CB6" w:rsidRPr="005559F7">
        <w:rPr>
          <w:rFonts w:ascii="Liberation Sans" w:hAnsi="Liberation Sans"/>
          <w:b/>
          <w:sz w:val="20"/>
        </w:rPr>
        <w:t xml:space="preserve"> </w:t>
      </w:r>
      <w:r w:rsidR="00851CB6" w:rsidRPr="005559F7">
        <w:sym w:font="Wingdings" w:char="F0A8"/>
      </w:r>
      <w:r w:rsidR="00851CB6" w:rsidRPr="005559F7">
        <w:rPr>
          <w:rFonts w:ascii="Liberation Sans" w:hAnsi="Liberation Sans"/>
          <w:b/>
          <w:sz w:val="20"/>
        </w:rPr>
        <w:t xml:space="preserve"> </w:t>
      </w:r>
      <w:r w:rsidR="00321EEC" w:rsidRPr="005559F7">
        <w:rPr>
          <w:rFonts w:ascii="Liberation Sans" w:hAnsi="Liberation Sans"/>
          <w:b/>
          <w:sz w:val="20"/>
        </w:rPr>
        <w:t>R</w:t>
      </w:r>
      <w:r w:rsidRPr="005559F7">
        <w:rPr>
          <w:rFonts w:ascii="Liberation Sans" w:hAnsi="Liberation Sans"/>
          <w:b/>
          <w:sz w:val="20"/>
        </w:rPr>
        <w:t>enouvellement</w:t>
      </w:r>
      <w:r w:rsidR="00851CB6" w:rsidRPr="005559F7">
        <w:rPr>
          <w:rFonts w:ascii="Liberation Sans" w:hAnsi="Liberation Sans"/>
          <w:b/>
          <w:sz w:val="20"/>
        </w:rPr>
        <w:t xml:space="preserve"> </w:t>
      </w:r>
      <w:r w:rsidRPr="005559F7">
        <w:rPr>
          <w:rFonts w:ascii="Liberation Sans" w:hAnsi="Liberation Sans"/>
          <w:b/>
          <w:sz w:val="20"/>
        </w:rPr>
        <w:t>/</w:t>
      </w:r>
      <w:r w:rsidR="00851CB6" w:rsidRPr="005559F7">
        <w:rPr>
          <w:rFonts w:ascii="Liberation Sans" w:hAnsi="Liberation Sans"/>
          <w:b/>
          <w:sz w:val="20"/>
        </w:rPr>
        <w:t xml:space="preserve"> </w:t>
      </w:r>
      <w:r w:rsidR="00851CB6" w:rsidRPr="005559F7">
        <w:sym w:font="Wingdings" w:char="F0A8"/>
      </w:r>
      <w:r w:rsidR="00851CB6" w:rsidRPr="005559F7">
        <w:rPr>
          <w:rFonts w:ascii="Liberation Sans" w:hAnsi="Liberation Sans"/>
          <w:b/>
          <w:sz w:val="20"/>
        </w:rPr>
        <w:t xml:space="preserve"> </w:t>
      </w:r>
      <w:r w:rsidR="00321EEC" w:rsidRPr="005559F7">
        <w:rPr>
          <w:rFonts w:ascii="Liberation Sans" w:hAnsi="Liberation Sans"/>
          <w:b/>
          <w:sz w:val="20"/>
        </w:rPr>
        <w:t>M</w:t>
      </w:r>
      <w:r w:rsidR="00851CB6" w:rsidRPr="005559F7">
        <w:rPr>
          <w:rFonts w:ascii="Liberation Sans" w:hAnsi="Liberation Sans"/>
          <w:b/>
          <w:sz w:val="20"/>
        </w:rPr>
        <w:t>odification (cochez la case correspondante)</w:t>
      </w:r>
    </w:p>
    <w:p w:rsidR="00CA295B" w:rsidRPr="005559F7" w:rsidRDefault="00CA295B" w:rsidP="00AC3FFA">
      <w:pPr>
        <w:spacing w:after="60"/>
        <w:rPr>
          <w:rFonts w:ascii="Liberation Sans" w:hAnsi="Liberation Sans"/>
          <w:sz w:val="20"/>
        </w:rPr>
      </w:pPr>
      <w:r w:rsidRPr="005559F7">
        <w:rPr>
          <w:rFonts w:ascii="Liberation Sans" w:hAnsi="Liberation Sans"/>
          <w:sz w:val="20"/>
        </w:rPr>
        <w:t xml:space="preserve">Date de la </w:t>
      </w:r>
      <w:r w:rsidR="00DC3742">
        <w:rPr>
          <w:rFonts w:ascii="Liberation Sans" w:hAnsi="Liberation Sans"/>
          <w:sz w:val="20"/>
        </w:rPr>
        <w:t>précédente</w:t>
      </w:r>
      <w:r w:rsidRPr="005559F7">
        <w:rPr>
          <w:rFonts w:ascii="Liberation Sans" w:hAnsi="Liberation Sans"/>
          <w:sz w:val="20"/>
        </w:rPr>
        <w:t xml:space="preserve"> demande d'agrément</w:t>
      </w:r>
      <w:r w:rsidR="00851CB6" w:rsidRPr="005559F7">
        <w:rPr>
          <w:rFonts w:ascii="Liberation Sans" w:hAnsi="Liberation Sans"/>
          <w:sz w:val="20"/>
        </w:rPr>
        <w:t>, le cas échéant</w:t>
      </w:r>
      <w:r w:rsidR="004876BA" w:rsidRPr="005559F7">
        <w:rPr>
          <w:rFonts w:ascii="Liberation Sans" w:hAnsi="Liberation Sans"/>
          <w:sz w:val="20"/>
        </w:rPr>
        <w:t> :</w:t>
      </w:r>
    </w:p>
    <w:p w:rsidR="00851CB6" w:rsidRPr="005559F7" w:rsidRDefault="00CA295B" w:rsidP="00851CB6">
      <w:pPr>
        <w:spacing w:after="60"/>
        <w:rPr>
          <w:rFonts w:ascii="Liberation Sans" w:hAnsi="Liberation Sans"/>
          <w:sz w:val="20"/>
        </w:rPr>
      </w:pPr>
      <w:r w:rsidRPr="005559F7">
        <w:rPr>
          <w:rFonts w:ascii="Liberation Sans" w:hAnsi="Liberation Sans"/>
          <w:sz w:val="20"/>
        </w:rPr>
        <w:t>Date d'expiration</w:t>
      </w:r>
      <w:r w:rsidR="00851CB6" w:rsidRPr="005559F7">
        <w:rPr>
          <w:rFonts w:ascii="Liberation Sans" w:hAnsi="Liberation Sans"/>
          <w:sz w:val="20"/>
        </w:rPr>
        <w:t>, le cas échéant</w:t>
      </w:r>
      <w:r w:rsidR="004876BA" w:rsidRPr="005559F7">
        <w:rPr>
          <w:rFonts w:ascii="Liberation Sans" w:hAnsi="Liberation Sans"/>
          <w:sz w:val="20"/>
        </w:rPr>
        <w:t> :</w:t>
      </w:r>
    </w:p>
    <w:p w:rsidR="00CD783B" w:rsidRPr="005559F7" w:rsidRDefault="00CD783B" w:rsidP="00037F74">
      <w:pPr>
        <w:pStyle w:val="Paragraphedeliste"/>
        <w:numPr>
          <w:ilvl w:val="0"/>
          <w:numId w:val="2"/>
        </w:numPr>
        <w:tabs>
          <w:tab w:val="left" w:pos="5529"/>
        </w:tabs>
        <w:spacing w:before="240" w:after="240"/>
        <w:rPr>
          <w:rFonts w:ascii="Liberation Sans" w:hAnsi="Liberation Sans"/>
          <w:b/>
          <w:sz w:val="20"/>
        </w:rPr>
      </w:pPr>
      <w:r w:rsidRPr="005559F7">
        <w:rPr>
          <w:rFonts w:ascii="Liberation Sans" w:hAnsi="Liberation Sans"/>
          <w:b/>
          <w:sz w:val="20"/>
        </w:rPr>
        <w:t>Aérodrome concerné (une demande par aérodrome)</w:t>
      </w:r>
    </w:p>
    <w:p w:rsidR="00CD783B" w:rsidRPr="005559F7" w:rsidRDefault="00CD783B" w:rsidP="00CD783B">
      <w:pPr>
        <w:spacing w:before="60" w:after="120"/>
        <w:rPr>
          <w:rFonts w:ascii="Liberation Sans" w:hAnsi="Liberation Sans"/>
          <w:b/>
          <w:sz w:val="20"/>
        </w:rPr>
      </w:pPr>
      <w:r w:rsidRPr="005559F7">
        <w:rPr>
          <w:rFonts w:ascii="Liberation Sans" w:hAnsi="Liberation Sans"/>
          <w:sz w:val="20"/>
        </w:rPr>
        <w:t xml:space="preserve">Orly </w:t>
      </w:r>
      <w:r w:rsidRPr="005559F7">
        <w:rPr>
          <w:rFonts w:ascii="Liberation Sans" w:hAnsi="Liberation Sans"/>
          <w:sz w:val="20"/>
        </w:rPr>
        <w:sym w:font="Wingdings" w:char="F0A8"/>
      </w:r>
      <w:r w:rsidR="00B4735B" w:rsidRPr="005559F7">
        <w:rPr>
          <w:rFonts w:ascii="Liberation Sans" w:hAnsi="Liberation Sans"/>
          <w:sz w:val="20"/>
        </w:rPr>
        <w:tab/>
      </w:r>
      <w:r w:rsidR="00B4735B" w:rsidRPr="005559F7">
        <w:rPr>
          <w:rFonts w:ascii="Liberation Sans" w:hAnsi="Liberation Sans"/>
          <w:sz w:val="20"/>
        </w:rPr>
        <w:tab/>
      </w:r>
      <w:r w:rsidR="00B4735B" w:rsidRPr="005559F7">
        <w:rPr>
          <w:rFonts w:ascii="Liberation Sans" w:hAnsi="Liberation Sans"/>
          <w:sz w:val="20"/>
        </w:rPr>
        <w:tab/>
      </w:r>
      <w:r w:rsidRPr="005559F7">
        <w:rPr>
          <w:rFonts w:ascii="Liberation Sans" w:hAnsi="Liberation Sans"/>
          <w:sz w:val="20"/>
        </w:rPr>
        <w:t xml:space="preserve">Roissy </w:t>
      </w:r>
      <w:r w:rsidRPr="005559F7">
        <w:rPr>
          <w:rFonts w:ascii="Liberation Sans" w:hAnsi="Liberation Sans"/>
          <w:sz w:val="20"/>
        </w:rPr>
        <w:sym w:font="Wingdings" w:char="F0A8"/>
      </w:r>
      <w:r w:rsidR="00B4735B" w:rsidRPr="005559F7">
        <w:rPr>
          <w:rFonts w:ascii="Liberation Sans" w:hAnsi="Liberation Sans"/>
          <w:sz w:val="20"/>
        </w:rPr>
        <w:tab/>
      </w:r>
      <w:r w:rsidR="00B4735B" w:rsidRPr="005559F7">
        <w:rPr>
          <w:rFonts w:ascii="Liberation Sans" w:hAnsi="Liberation Sans"/>
          <w:sz w:val="20"/>
        </w:rPr>
        <w:tab/>
      </w:r>
      <w:r w:rsidRPr="005559F7">
        <w:rPr>
          <w:rFonts w:ascii="Liberation Sans" w:hAnsi="Liberation Sans"/>
          <w:sz w:val="20"/>
        </w:rPr>
        <w:t xml:space="preserve">Lille </w:t>
      </w:r>
      <w:r w:rsidRPr="005559F7">
        <w:rPr>
          <w:rFonts w:ascii="Liberation Sans" w:hAnsi="Liberation Sans"/>
          <w:sz w:val="20"/>
        </w:rPr>
        <w:sym w:font="Wingdings" w:char="F0A8"/>
      </w:r>
      <w:r w:rsidR="00B4735B" w:rsidRPr="005559F7">
        <w:rPr>
          <w:rFonts w:ascii="Liberation Sans" w:hAnsi="Liberation Sans"/>
          <w:sz w:val="20"/>
        </w:rPr>
        <w:tab/>
      </w:r>
      <w:r w:rsidR="00B4735B" w:rsidRPr="005559F7">
        <w:rPr>
          <w:rFonts w:ascii="Liberation Sans" w:hAnsi="Liberation Sans"/>
          <w:sz w:val="20"/>
        </w:rPr>
        <w:tab/>
      </w:r>
      <w:r w:rsidR="00B4735B" w:rsidRPr="005559F7">
        <w:rPr>
          <w:rFonts w:ascii="Liberation Sans" w:hAnsi="Liberation Sans"/>
          <w:sz w:val="20"/>
        </w:rPr>
        <w:tab/>
      </w:r>
      <w:r w:rsidRPr="005559F7">
        <w:rPr>
          <w:rFonts w:ascii="Liberation Sans" w:hAnsi="Liberation Sans"/>
          <w:sz w:val="20"/>
        </w:rPr>
        <w:t xml:space="preserve">Beauvais </w:t>
      </w:r>
      <w:r w:rsidRPr="005559F7">
        <w:rPr>
          <w:rFonts w:ascii="Liberation Sans" w:hAnsi="Liberation Sans"/>
          <w:sz w:val="20"/>
        </w:rPr>
        <w:sym w:font="Wingdings" w:char="F0A8"/>
      </w:r>
    </w:p>
    <w:p w:rsidR="00CD783B" w:rsidRPr="005559F7" w:rsidRDefault="00CD783B" w:rsidP="00CD783B">
      <w:pPr>
        <w:spacing w:before="60" w:after="120"/>
        <w:rPr>
          <w:rFonts w:ascii="Liberation Sans" w:hAnsi="Liberation Sans"/>
          <w:sz w:val="20"/>
        </w:rPr>
      </w:pPr>
      <w:r w:rsidRPr="005559F7">
        <w:rPr>
          <w:rFonts w:ascii="Liberation Sans" w:hAnsi="Liberation Sans"/>
          <w:sz w:val="20"/>
        </w:rPr>
        <w:t>Le cas échéant, autres aérodromes français où le demandeur exerce déjà une telle activité :</w:t>
      </w:r>
    </w:p>
    <w:p w:rsidR="00CD783B" w:rsidRPr="005559F7" w:rsidRDefault="00CD783B" w:rsidP="00CD783B">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B55012" w:rsidRPr="005559F7" w:rsidRDefault="008647EC" w:rsidP="00037F74">
      <w:pPr>
        <w:pStyle w:val="Paragraphedeliste"/>
        <w:numPr>
          <w:ilvl w:val="0"/>
          <w:numId w:val="2"/>
        </w:numPr>
        <w:spacing w:before="120" w:after="120"/>
        <w:rPr>
          <w:rFonts w:ascii="Liberation Sans" w:hAnsi="Liberation Sans"/>
          <w:b/>
          <w:sz w:val="20"/>
        </w:rPr>
      </w:pPr>
      <w:r w:rsidRPr="005559F7">
        <w:rPr>
          <w:rFonts w:ascii="Liberation Sans" w:hAnsi="Liberation Sans"/>
          <w:b/>
          <w:sz w:val="20"/>
        </w:rPr>
        <w:t>Types de véhicules employés :</w:t>
      </w:r>
    </w:p>
    <w:p w:rsidR="008647EC" w:rsidRPr="005559F7" w:rsidRDefault="008647EC" w:rsidP="008647EC">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8647EC" w:rsidRPr="005559F7" w:rsidRDefault="008647EC" w:rsidP="008647EC">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8647EC" w:rsidRPr="005559F7" w:rsidRDefault="008647EC" w:rsidP="008647EC">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8647EC" w:rsidRPr="005559F7" w:rsidRDefault="008647EC" w:rsidP="008647EC">
      <w:pPr>
        <w:spacing w:before="60" w:after="120"/>
        <w:rPr>
          <w:rFonts w:ascii="Liberation Sans" w:hAnsi="Liberation Sans"/>
          <w:sz w:val="20"/>
        </w:rPr>
      </w:pPr>
      <w:r w:rsidRPr="005559F7">
        <w:rPr>
          <w:rFonts w:ascii="Liberation Sans" w:hAnsi="Liberation Sans"/>
          <w:sz w:val="20"/>
        </w:rPr>
        <w:t>Préciser en particulier les véhicules spéciaux (plates-formes élévatrices, camions ou véhicules de transport en commun, autres.....) :</w:t>
      </w:r>
    </w:p>
    <w:p w:rsidR="00FA10B1" w:rsidRPr="005559F7" w:rsidRDefault="00FA10B1" w:rsidP="00FA10B1">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E92D57" w:rsidRPr="005559F7" w:rsidRDefault="00E92D57" w:rsidP="00FA10B1">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6F2CA4" w:rsidRPr="005559F7" w:rsidRDefault="006F2CA4" w:rsidP="00FA10B1">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FA10B1" w:rsidRPr="005559F7" w:rsidRDefault="00FA10B1" w:rsidP="00FA10B1">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6F2CA4" w:rsidRPr="005559F7" w:rsidRDefault="006F2CA4" w:rsidP="006F2CA4">
      <w:pPr>
        <w:spacing w:before="120" w:after="120"/>
        <w:rPr>
          <w:rFonts w:ascii="Liberation Sans" w:hAnsi="Liberation Sans"/>
          <w:b/>
          <w:sz w:val="20"/>
        </w:rPr>
      </w:pPr>
    </w:p>
    <w:p w:rsidR="006F2CA4" w:rsidRPr="005559F7" w:rsidRDefault="006F2CA4" w:rsidP="006F2CA4">
      <w:pPr>
        <w:spacing w:before="120" w:after="120"/>
        <w:rPr>
          <w:rFonts w:ascii="Liberation Sans" w:hAnsi="Liberation Sans"/>
          <w:b/>
          <w:sz w:val="20"/>
        </w:rPr>
      </w:pPr>
    </w:p>
    <w:p w:rsidR="006F2CA4" w:rsidRPr="005559F7" w:rsidRDefault="006F2CA4" w:rsidP="006F2CA4">
      <w:pPr>
        <w:spacing w:before="120" w:after="120"/>
        <w:rPr>
          <w:rFonts w:ascii="Liberation Sans" w:hAnsi="Liberation Sans"/>
          <w:b/>
          <w:sz w:val="20"/>
        </w:rPr>
        <w:sectPr w:rsidR="006F2CA4" w:rsidRPr="005559F7" w:rsidSect="007F6143">
          <w:footerReference w:type="default" r:id="rId9"/>
          <w:headerReference w:type="first" r:id="rId10"/>
          <w:footerReference w:type="first" r:id="rId11"/>
          <w:pgSz w:w="11907" w:h="16840" w:code="9"/>
          <w:pgMar w:top="2242" w:right="1134" w:bottom="284" w:left="1134" w:header="1560" w:footer="428" w:gutter="0"/>
          <w:cols w:space="720"/>
          <w:titlePg/>
          <w:docGrid w:linePitch="299"/>
        </w:sectPr>
      </w:pPr>
    </w:p>
    <w:p w:rsidR="004217FF" w:rsidRPr="005559F7" w:rsidRDefault="004217FF" w:rsidP="00037F74">
      <w:pPr>
        <w:pStyle w:val="Paragraphedeliste"/>
        <w:numPr>
          <w:ilvl w:val="0"/>
          <w:numId w:val="2"/>
        </w:numPr>
        <w:spacing w:before="120" w:after="120"/>
        <w:ind w:left="357" w:hanging="357"/>
        <w:contextualSpacing w:val="0"/>
        <w:rPr>
          <w:rFonts w:ascii="Liberation Sans" w:hAnsi="Liberation Sans"/>
          <w:b/>
          <w:sz w:val="20"/>
        </w:rPr>
      </w:pPr>
      <w:r w:rsidRPr="005559F7">
        <w:rPr>
          <w:rFonts w:ascii="Liberation Sans" w:hAnsi="Liberation Sans"/>
          <w:b/>
          <w:sz w:val="20"/>
        </w:rPr>
        <w:lastRenderedPageBreak/>
        <w:t>Nature des activités</w:t>
      </w:r>
    </w:p>
    <w:p w:rsidR="004217FF" w:rsidRPr="005559F7" w:rsidRDefault="004217FF" w:rsidP="00037F74">
      <w:pPr>
        <w:pStyle w:val="Paragraphedeliste"/>
        <w:numPr>
          <w:ilvl w:val="1"/>
          <w:numId w:val="2"/>
        </w:numPr>
        <w:spacing w:before="120" w:after="120"/>
        <w:rPr>
          <w:rFonts w:ascii="Liberation Sans" w:hAnsi="Liberation Sans"/>
          <w:b/>
          <w:sz w:val="20"/>
        </w:rPr>
      </w:pPr>
      <w:r w:rsidRPr="005559F7">
        <w:rPr>
          <w:rFonts w:ascii="Liberation Sans" w:hAnsi="Liberation Sans"/>
          <w:b/>
          <w:sz w:val="20"/>
        </w:rPr>
        <w:t>Activité côté ville</w:t>
      </w:r>
    </w:p>
    <w:p w:rsidR="004217FF" w:rsidRPr="005559F7" w:rsidRDefault="004217FF" w:rsidP="004217FF">
      <w:pPr>
        <w:spacing w:after="60"/>
        <w:ind w:right="-142"/>
        <w:rPr>
          <w:rFonts w:ascii="Liberation Sans" w:hAnsi="Liberation Sans"/>
          <w:sz w:val="20"/>
        </w:rPr>
      </w:pPr>
      <w:r w:rsidRPr="005559F7">
        <w:rPr>
          <w:rFonts w:ascii="Liberation Sans" w:hAnsi="Liberation Sans"/>
          <w:sz w:val="20"/>
        </w:rPr>
        <w:t>Citer les services selon la nomenclature de l'</w:t>
      </w:r>
      <w:hyperlink r:id="rId12" w:history="1">
        <w:r w:rsidRPr="005559F7">
          <w:rPr>
            <w:rStyle w:val="Lienhypertexte"/>
            <w:rFonts w:ascii="Liberation Sans" w:hAnsi="Liberation Sans"/>
            <w:sz w:val="20"/>
          </w:rPr>
          <w:t>annexe à l’article R216-1 du code de l’aviation civile</w:t>
        </w:r>
      </w:hyperlink>
      <w:r w:rsidRPr="005559F7">
        <w:rPr>
          <w:rFonts w:ascii="Liberation Sans" w:hAnsi="Liberation Sans"/>
          <w:sz w:val="20"/>
        </w:rPr>
        <w:t> :</w:t>
      </w:r>
    </w:p>
    <w:p w:rsidR="00754462" w:rsidRPr="005559F7" w:rsidRDefault="00754462"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754462" w:rsidRPr="005559F7" w:rsidRDefault="00754462"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FA10B1" w:rsidRPr="005559F7" w:rsidRDefault="00FA10B1"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754462" w:rsidRPr="005559F7" w:rsidRDefault="00754462"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754462" w:rsidRPr="005559F7" w:rsidRDefault="00754462"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754462" w:rsidRPr="005559F7" w:rsidRDefault="00754462" w:rsidP="00754462">
      <w:pPr>
        <w:spacing w:before="60" w:after="120"/>
        <w:rPr>
          <w:rFonts w:ascii="Liberation Sans" w:hAnsi="Liberation Sans"/>
          <w:sz w:val="20"/>
        </w:rPr>
      </w:pPr>
      <w:r w:rsidRPr="005559F7">
        <w:rPr>
          <w:rFonts w:ascii="Liberation Sans" w:hAnsi="Liberation Sans"/>
          <w:sz w:val="20"/>
        </w:rPr>
        <w:t>Pour chaque service demandé, décrire précisément les activités réellement effectuées :</w:t>
      </w:r>
    </w:p>
    <w:p w:rsidR="00754462" w:rsidRPr="005559F7" w:rsidRDefault="00754462"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754462" w:rsidRPr="005559F7" w:rsidRDefault="00754462"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754462" w:rsidRPr="005559F7" w:rsidRDefault="00754462"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FA10B1" w:rsidRPr="005559F7" w:rsidRDefault="00FA10B1"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754462" w:rsidRPr="005559F7" w:rsidRDefault="00754462"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754462" w:rsidRPr="005559F7" w:rsidRDefault="00754462"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754462" w:rsidRPr="005559F7" w:rsidRDefault="00DC3742" w:rsidP="00754462">
      <w:pPr>
        <w:spacing w:after="60"/>
        <w:ind w:right="-142"/>
        <w:rPr>
          <w:rFonts w:ascii="Liberation Sans" w:hAnsi="Liberation Sans"/>
          <w:sz w:val="20"/>
        </w:rPr>
      </w:pPr>
      <w:r>
        <w:rPr>
          <w:rFonts w:ascii="Liberation Sans" w:hAnsi="Liberation Sans"/>
          <w:sz w:val="20"/>
        </w:rPr>
        <w:t>Terminal</w:t>
      </w:r>
      <w:r w:rsidR="00754462" w:rsidRPr="005559F7">
        <w:rPr>
          <w:rFonts w:ascii="Liberation Sans" w:hAnsi="Liberation Sans"/>
          <w:sz w:val="20"/>
        </w:rPr>
        <w:t> :</w:t>
      </w:r>
    </w:p>
    <w:p w:rsidR="00754462" w:rsidRPr="005559F7" w:rsidRDefault="00754462"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754462" w:rsidRPr="005559F7" w:rsidRDefault="00754462" w:rsidP="00037F74">
      <w:pPr>
        <w:pStyle w:val="Paragraphedeliste"/>
        <w:numPr>
          <w:ilvl w:val="1"/>
          <w:numId w:val="2"/>
        </w:numPr>
        <w:spacing w:before="120" w:after="120"/>
        <w:rPr>
          <w:rFonts w:ascii="Liberation Sans" w:hAnsi="Liberation Sans"/>
          <w:b/>
          <w:sz w:val="20"/>
        </w:rPr>
      </w:pPr>
      <w:r w:rsidRPr="005559F7">
        <w:rPr>
          <w:rFonts w:ascii="Liberation Sans" w:hAnsi="Liberation Sans"/>
          <w:b/>
          <w:sz w:val="20"/>
        </w:rPr>
        <w:t>Activité côté piste</w:t>
      </w:r>
    </w:p>
    <w:p w:rsidR="00754462" w:rsidRPr="005559F7" w:rsidRDefault="00754462" w:rsidP="00754462">
      <w:pPr>
        <w:spacing w:after="60"/>
        <w:ind w:right="-142"/>
        <w:rPr>
          <w:rFonts w:ascii="Liberation Sans" w:hAnsi="Liberation Sans"/>
          <w:sz w:val="20"/>
        </w:rPr>
      </w:pPr>
      <w:r w:rsidRPr="005559F7">
        <w:rPr>
          <w:rFonts w:ascii="Liberation Sans" w:hAnsi="Liberation Sans"/>
          <w:sz w:val="20"/>
        </w:rPr>
        <w:t>Citer les services selon la nomenclature de l'</w:t>
      </w:r>
      <w:hyperlink r:id="rId13" w:history="1">
        <w:r w:rsidRPr="005559F7">
          <w:rPr>
            <w:rStyle w:val="Lienhypertexte"/>
            <w:rFonts w:ascii="Liberation Sans" w:hAnsi="Liberation Sans"/>
            <w:sz w:val="20"/>
          </w:rPr>
          <w:t>annexe à l’article R216-1 du code de l’aviation civile</w:t>
        </w:r>
      </w:hyperlink>
      <w:r w:rsidRPr="005559F7">
        <w:rPr>
          <w:rFonts w:ascii="Liberation Sans" w:hAnsi="Liberation Sans"/>
          <w:sz w:val="20"/>
        </w:rPr>
        <w:t> :</w:t>
      </w:r>
    </w:p>
    <w:p w:rsidR="00754462" w:rsidRPr="005559F7" w:rsidRDefault="00754462"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754462" w:rsidRPr="005559F7" w:rsidRDefault="00754462"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FA10B1" w:rsidRPr="005559F7" w:rsidRDefault="00FA10B1"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754462" w:rsidRPr="005559F7" w:rsidRDefault="00754462"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754462" w:rsidRPr="005559F7" w:rsidRDefault="00754462"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754462" w:rsidRPr="005559F7" w:rsidRDefault="00754462" w:rsidP="00754462">
      <w:pPr>
        <w:spacing w:before="60" w:after="120"/>
        <w:rPr>
          <w:rFonts w:ascii="Liberation Sans" w:hAnsi="Liberation Sans"/>
          <w:sz w:val="20"/>
        </w:rPr>
      </w:pPr>
      <w:r w:rsidRPr="005559F7">
        <w:rPr>
          <w:rFonts w:ascii="Liberation Sans" w:hAnsi="Liberation Sans"/>
          <w:sz w:val="20"/>
        </w:rPr>
        <w:t>Pour chaque service demandé, décrire précisément les activités réellement effectuées :</w:t>
      </w:r>
    </w:p>
    <w:p w:rsidR="00754462" w:rsidRPr="005559F7" w:rsidRDefault="00754462"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754462" w:rsidRPr="005559F7" w:rsidRDefault="00754462"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754462" w:rsidRPr="005559F7" w:rsidRDefault="00754462"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FA10B1" w:rsidRPr="005559F7" w:rsidRDefault="00FA10B1"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754462" w:rsidRPr="005559F7" w:rsidRDefault="00754462"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bookmarkStart w:id="0" w:name="_GoBack"/>
      <w:bookmarkEnd w:id="0"/>
    </w:p>
    <w:p w:rsidR="00754462" w:rsidRPr="005559F7" w:rsidRDefault="00754462"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754462" w:rsidRPr="005559F7" w:rsidRDefault="00DC3742" w:rsidP="00754462">
      <w:pPr>
        <w:spacing w:after="60"/>
        <w:ind w:right="-142"/>
        <w:rPr>
          <w:rFonts w:ascii="Liberation Sans" w:hAnsi="Liberation Sans"/>
          <w:sz w:val="20"/>
        </w:rPr>
      </w:pPr>
      <w:r>
        <w:rPr>
          <w:rFonts w:ascii="Liberation Sans" w:hAnsi="Liberation Sans"/>
          <w:sz w:val="20"/>
        </w:rPr>
        <w:t>Terminal</w:t>
      </w:r>
      <w:r w:rsidR="00754462" w:rsidRPr="005559F7">
        <w:rPr>
          <w:rFonts w:ascii="Liberation Sans" w:hAnsi="Liberation Sans"/>
          <w:sz w:val="20"/>
        </w:rPr>
        <w:t> :</w:t>
      </w:r>
    </w:p>
    <w:p w:rsidR="00754462" w:rsidRPr="005559F7" w:rsidRDefault="00754462" w:rsidP="00754462">
      <w:pPr>
        <w:pBdr>
          <w:top w:val="single" w:sz="4" w:space="4" w:color="auto"/>
          <w:left w:val="single" w:sz="4" w:space="4" w:color="auto"/>
          <w:bottom w:val="single" w:sz="4" w:space="4" w:color="auto"/>
          <w:right w:val="single" w:sz="4" w:space="4" w:color="auto"/>
        </w:pBdr>
        <w:spacing w:before="60" w:after="120"/>
        <w:rPr>
          <w:rFonts w:ascii="Liberation Sans" w:hAnsi="Liberation Sans"/>
          <w:sz w:val="20"/>
        </w:rPr>
      </w:pPr>
    </w:p>
    <w:p w:rsidR="00B95B7E" w:rsidRPr="005559F7" w:rsidRDefault="00B95B7E" w:rsidP="00D30EF4">
      <w:pPr>
        <w:spacing w:before="120"/>
        <w:ind w:left="-567"/>
        <w:rPr>
          <w:rFonts w:ascii="Liberation Sans" w:hAnsi="Liberation Sans"/>
          <w:b/>
          <w:sz w:val="20"/>
        </w:rPr>
      </w:pPr>
    </w:p>
    <w:p w:rsidR="00F73DE1" w:rsidRPr="005559F7" w:rsidRDefault="00F73DE1" w:rsidP="003A244D">
      <w:pPr>
        <w:spacing w:before="120"/>
        <w:rPr>
          <w:rFonts w:ascii="Liberation Sans" w:hAnsi="Liberation Sans"/>
          <w:b/>
          <w:sz w:val="20"/>
        </w:rPr>
        <w:sectPr w:rsidR="00F73DE1" w:rsidRPr="005559F7" w:rsidSect="00E92D57">
          <w:headerReference w:type="default" r:id="rId14"/>
          <w:headerReference w:type="first" r:id="rId15"/>
          <w:type w:val="continuous"/>
          <w:pgSz w:w="11907" w:h="16840" w:code="9"/>
          <w:pgMar w:top="963" w:right="1134" w:bottom="284" w:left="1134" w:header="567" w:footer="428" w:gutter="0"/>
          <w:cols w:space="720"/>
          <w:titlePg/>
          <w:docGrid w:linePitch="299"/>
        </w:sectPr>
      </w:pPr>
    </w:p>
    <w:p w:rsidR="00CA295B" w:rsidRPr="005559F7" w:rsidRDefault="00CA295B">
      <w:pPr>
        <w:rPr>
          <w:rFonts w:ascii="Liberation Sans" w:hAnsi="Liberation Sans"/>
          <w:sz w:val="20"/>
        </w:rPr>
      </w:pPr>
      <w:r w:rsidRPr="005559F7">
        <w:rPr>
          <w:rFonts w:ascii="Liberation Sans" w:hAnsi="Liberation Sans"/>
          <w:sz w:val="20"/>
        </w:rPr>
        <w:lastRenderedPageBreak/>
        <w:t>Je soussigné,</w:t>
      </w:r>
      <w:r w:rsidR="00020EC0" w:rsidRPr="005559F7">
        <w:rPr>
          <w:rFonts w:ascii="Liberation Sans" w:hAnsi="Liberation Sans"/>
          <w:sz w:val="20"/>
        </w:rPr>
        <w:t xml:space="preserve"> </w:t>
      </w:r>
      <w:r w:rsidRPr="005559F7">
        <w:rPr>
          <w:rFonts w:ascii="Liberation Sans" w:hAnsi="Liberation Sans"/>
          <w:sz w:val="20"/>
        </w:rPr>
        <w:t>............</w:t>
      </w:r>
      <w:r w:rsidR="00FE422F" w:rsidRPr="005559F7">
        <w:rPr>
          <w:rFonts w:ascii="Liberation Sans" w:hAnsi="Liberation Sans"/>
          <w:sz w:val="20"/>
        </w:rPr>
        <w:t>............</w:t>
      </w:r>
      <w:r w:rsidRPr="005559F7">
        <w:rPr>
          <w:rFonts w:ascii="Liberation Sans" w:hAnsi="Liberation Sans"/>
          <w:sz w:val="20"/>
        </w:rPr>
        <w:t>............ agissant au nom de la société.............</w:t>
      </w:r>
      <w:r w:rsidR="00FE422F" w:rsidRPr="005559F7">
        <w:rPr>
          <w:rFonts w:ascii="Liberation Sans" w:hAnsi="Liberation Sans"/>
          <w:sz w:val="20"/>
        </w:rPr>
        <w:t>...........</w:t>
      </w:r>
      <w:r w:rsidRPr="005559F7">
        <w:rPr>
          <w:rFonts w:ascii="Liberation Sans" w:hAnsi="Liberation Sans"/>
          <w:sz w:val="20"/>
        </w:rPr>
        <w:t xml:space="preserve">..... </w:t>
      </w:r>
      <w:proofErr w:type="gramStart"/>
      <w:r w:rsidRPr="005559F7">
        <w:rPr>
          <w:rFonts w:ascii="Liberation Sans" w:hAnsi="Liberation Sans"/>
          <w:sz w:val="20"/>
        </w:rPr>
        <w:t>en</w:t>
      </w:r>
      <w:proofErr w:type="gramEnd"/>
      <w:r w:rsidRPr="005559F7">
        <w:rPr>
          <w:rFonts w:ascii="Liberation Sans" w:hAnsi="Liberation Sans"/>
          <w:sz w:val="20"/>
        </w:rPr>
        <w:t xml:space="preserve"> qualité de .................</w:t>
      </w:r>
      <w:r w:rsidR="00FE422F" w:rsidRPr="005559F7">
        <w:rPr>
          <w:rFonts w:ascii="Liberation Sans" w:hAnsi="Liberation Sans"/>
          <w:sz w:val="20"/>
        </w:rPr>
        <w:t>.....................</w:t>
      </w:r>
      <w:r w:rsidRPr="005559F7">
        <w:rPr>
          <w:rFonts w:ascii="Liberation Sans" w:hAnsi="Liberation Sans"/>
          <w:sz w:val="20"/>
        </w:rPr>
        <w:t>........</w:t>
      </w:r>
      <w:r w:rsidR="00BD3613" w:rsidRPr="005559F7">
        <w:rPr>
          <w:rFonts w:ascii="Liberation Sans" w:hAnsi="Liberation Sans"/>
          <w:sz w:val="20"/>
        </w:rPr>
        <w:t xml:space="preserve"> </w:t>
      </w:r>
      <w:r w:rsidRPr="005559F7">
        <w:rPr>
          <w:rFonts w:ascii="Liberation Sans" w:hAnsi="Liberation Sans"/>
          <w:sz w:val="20"/>
        </w:rPr>
        <w:t>m'engage à :</w:t>
      </w:r>
    </w:p>
    <w:p w:rsidR="00CA295B" w:rsidRPr="005559F7" w:rsidRDefault="00CA295B">
      <w:pPr>
        <w:rPr>
          <w:rFonts w:ascii="Liberation Sans" w:hAnsi="Liberation Sans"/>
          <w:sz w:val="20"/>
        </w:rPr>
      </w:pPr>
    </w:p>
    <w:p w:rsidR="00CA295B" w:rsidRPr="005559F7" w:rsidRDefault="00CA295B">
      <w:pPr>
        <w:rPr>
          <w:rFonts w:ascii="Liberation Sans" w:hAnsi="Liberation Sans"/>
          <w:sz w:val="20"/>
        </w:rPr>
      </w:pPr>
    </w:p>
    <w:p w:rsidR="00CA295B" w:rsidRPr="005559F7" w:rsidRDefault="00CA295B">
      <w:pPr>
        <w:jc w:val="both"/>
        <w:rPr>
          <w:rFonts w:ascii="Liberation Sans" w:hAnsi="Liberation Sans"/>
          <w:sz w:val="20"/>
        </w:rPr>
      </w:pPr>
      <w:r w:rsidRPr="005559F7">
        <w:rPr>
          <w:rFonts w:ascii="Liberation Sans" w:hAnsi="Liberation Sans"/>
          <w:sz w:val="20"/>
        </w:rPr>
        <w:t>- justifier en permanence des couvertures d'assurances, pertinentes pour l'activité exercée, notamment en termes de responsabilité civile ;</w:t>
      </w:r>
    </w:p>
    <w:p w:rsidR="00FE422F" w:rsidRPr="005559F7" w:rsidRDefault="00FE422F">
      <w:pPr>
        <w:jc w:val="both"/>
        <w:rPr>
          <w:rFonts w:ascii="Liberation Sans" w:hAnsi="Liberation Sans"/>
          <w:sz w:val="20"/>
        </w:rPr>
      </w:pPr>
    </w:p>
    <w:p w:rsidR="00CA295B" w:rsidRPr="005559F7" w:rsidRDefault="00CA295B">
      <w:pPr>
        <w:jc w:val="both"/>
        <w:rPr>
          <w:rFonts w:ascii="Liberation Sans" w:hAnsi="Liberation Sans"/>
          <w:sz w:val="20"/>
        </w:rPr>
      </w:pPr>
      <w:r w:rsidRPr="005559F7">
        <w:rPr>
          <w:rFonts w:ascii="Liberation Sans" w:hAnsi="Liberation Sans"/>
          <w:sz w:val="20"/>
        </w:rPr>
        <w:t xml:space="preserve">- respecter, de manière générale, les dispositions de l'arrêté préfectoral de police de l'aérodrome ; </w:t>
      </w:r>
    </w:p>
    <w:p w:rsidR="00FE422F" w:rsidRPr="005559F7" w:rsidRDefault="00FE422F">
      <w:pPr>
        <w:jc w:val="both"/>
        <w:rPr>
          <w:rFonts w:ascii="Liberation Sans" w:hAnsi="Liberation Sans"/>
          <w:sz w:val="20"/>
        </w:rPr>
      </w:pPr>
    </w:p>
    <w:p w:rsidR="00CA295B" w:rsidRPr="005559F7" w:rsidRDefault="00CA295B">
      <w:pPr>
        <w:jc w:val="both"/>
        <w:rPr>
          <w:rFonts w:ascii="Liberation Sans" w:hAnsi="Liberation Sans"/>
          <w:sz w:val="20"/>
        </w:rPr>
      </w:pPr>
      <w:r w:rsidRPr="005559F7">
        <w:rPr>
          <w:rFonts w:ascii="Liberation Sans" w:hAnsi="Liberation Sans"/>
          <w:sz w:val="20"/>
        </w:rPr>
        <w:t>- respecter les règlements et les consignes particulières en matière de sûreté ;</w:t>
      </w:r>
    </w:p>
    <w:p w:rsidR="00FE422F" w:rsidRPr="005559F7" w:rsidRDefault="00FE422F">
      <w:pPr>
        <w:jc w:val="both"/>
        <w:rPr>
          <w:rFonts w:ascii="Liberation Sans" w:hAnsi="Liberation Sans"/>
          <w:sz w:val="20"/>
        </w:rPr>
      </w:pPr>
    </w:p>
    <w:p w:rsidR="00CA295B" w:rsidRPr="005559F7" w:rsidRDefault="00CA295B">
      <w:pPr>
        <w:jc w:val="both"/>
        <w:rPr>
          <w:rFonts w:ascii="Liberation Sans" w:hAnsi="Liberation Sans"/>
          <w:sz w:val="20"/>
        </w:rPr>
      </w:pPr>
      <w:r w:rsidRPr="005559F7">
        <w:rPr>
          <w:rFonts w:ascii="Liberation Sans" w:hAnsi="Liberation Sans"/>
          <w:sz w:val="20"/>
        </w:rPr>
        <w:t>- respecter les règlements et les consignes particulières en matière de sécurité des installations, des équipements, des aéronefs, des équipements ou des personnes ;</w:t>
      </w:r>
    </w:p>
    <w:p w:rsidR="00FE422F" w:rsidRPr="005559F7" w:rsidRDefault="00FE422F">
      <w:pPr>
        <w:jc w:val="both"/>
        <w:rPr>
          <w:rFonts w:ascii="Liberation Sans" w:hAnsi="Liberation Sans"/>
          <w:sz w:val="20"/>
        </w:rPr>
      </w:pPr>
    </w:p>
    <w:p w:rsidR="00CA295B" w:rsidRPr="005559F7" w:rsidRDefault="00CA295B">
      <w:pPr>
        <w:jc w:val="both"/>
        <w:rPr>
          <w:rFonts w:ascii="Liberation Sans" w:hAnsi="Liberation Sans"/>
          <w:sz w:val="20"/>
        </w:rPr>
      </w:pPr>
      <w:r w:rsidRPr="005559F7">
        <w:rPr>
          <w:rFonts w:ascii="Liberation Sans" w:hAnsi="Liberation Sans"/>
          <w:sz w:val="20"/>
        </w:rPr>
        <w:t>- respecter les réglementations en vigueur et les consignes particulières relatives à la protection de l'environnement ;</w:t>
      </w:r>
    </w:p>
    <w:p w:rsidR="00FE422F" w:rsidRPr="005559F7" w:rsidRDefault="00FE422F">
      <w:pPr>
        <w:jc w:val="both"/>
        <w:rPr>
          <w:rFonts w:ascii="Liberation Sans" w:hAnsi="Liberation Sans"/>
          <w:sz w:val="20"/>
        </w:rPr>
      </w:pPr>
    </w:p>
    <w:p w:rsidR="00CA295B" w:rsidRPr="005559F7" w:rsidRDefault="00CA295B">
      <w:pPr>
        <w:jc w:val="both"/>
        <w:rPr>
          <w:rFonts w:ascii="Liberation Sans" w:hAnsi="Liberation Sans"/>
          <w:sz w:val="20"/>
        </w:rPr>
      </w:pPr>
      <w:r w:rsidRPr="005559F7">
        <w:rPr>
          <w:rFonts w:ascii="Liberation Sans" w:hAnsi="Liberation Sans"/>
          <w:sz w:val="20"/>
        </w:rPr>
        <w:t>- respecter la réglementation applicable en matière de droit du travail et la convention collective applicable (</w:t>
      </w:r>
      <w:r w:rsidRPr="005559F7">
        <w:rPr>
          <w:rFonts w:ascii="Liberation Sans" w:hAnsi="Liberation Sans"/>
          <w:i/>
          <w:sz w:val="20"/>
        </w:rPr>
        <w:t>nota</w:t>
      </w:r>
      <w:r w:rsidRPr="005559F7">
        <w:rPr>
          <w:rFonts w:ascii="Liberation Sans" w:hAnsi="Liberation Sans"/>
          <w:sz w:val="20"/>
        </w:rPr>
        <w:t xml:space="preserve"> - sauf entreprise publique à statuts particuliers) ;</w:t>
      </w:r>
    </w:p>
    <w:p w:rsidR="00FE422F" w:rsidRPr="005559F7" w:rsidRDefault="00FE422F">
      <w:pPr>
        <w:jc w:val="both"/>
        <w:rPr>
          <w:rFonts w:ascii="Liberation Sans" w:hAnsi="Liberation Sans"/>
          <w:sz w:val="20"/>
        </w:rPr>
      </w:pPr>
    </w:p>
    <w:p w:rsidR="00CA295B" w:rsidRPr="005559F7" w:rsidRDefault="00CA295B">
      <w:pPr>
        <w:jc w:val="both"/>
        <w:rPr>
          <w:rFonts w:ascii="Liberation Sans" w:hAnsi="Liberation Sans"/>
          <w:sz w:val="20"/>
        </w:rPr>
      </w:pPr>
      <w:r w:rsidRPr="005559F7">
        <w:rPr>
          <w:rFonts w:ascii="Liberation Sans" w:hAnsi="Liberation Sans"/>
          <w:sz w:val="20"/>
        </w:rPr>
        <w:t>- respecter la réglementation technique édictée pour la sécurité du transport aérien ;</w:t>
      </w:r>
    </w:p>
    <w:p w:rsidR="00FE422F" w:rsidRPr="005559F7" w:rsidRDefault="00FE422F">
      <w:pPr>
        <w:jc w:val="both"/>
        <w:rPr>
          <w:rFonts w:ascii="Liberation Sans" w:hAnsi="Liberation Sans"/>
          <w:sz w:val="20"/>
        </w:rPr>
      </w:pPr>
    </w:p>
    <w:p w:rsidR="00CA295B" w:rsidRPr="005559F7" w:rsidRDefault="00CA295B">
      <w:pPr>
        <w:jc w:val="both"/>
        <w:rPr>
          <w:rFonts w:ascii="Liberation Sans" w:hAnsi="Liberation Sans"/>
          <w:sz w:val="20"/>
        </w:rPr>
      </w:pPr>
      <w:r w:rsidRPr="005559F7">
        <w:rPr>
          <w:rFonts w:ascii="Liberation Sans" w:hAnsi="Liberation Sans"/>
          <w:sz w:val="20"/>
        </w:rPr>
        <w:t>- dispenser aux personnels une formation adaptée aux exigences de sécurité et de sûreté correspondant aux activités exercées, incluant les règlements et consignes particulières de l'aérodrome ;</w:t>
      </w:r>
    </w:p>
    <w:p w:rsidR="00FE422F" w:rsidRPr="005559F7" w:rsidRDefault="00FE422F">
      <w:pPr>
        <w:jc w:val="both"/>
        <w:rPr>
          <w:rFonts w:ascii="Liberation Sans" w:hAnsi="Liberation Sans"/>
          <w:sz w:val="20"/>
        </w:rPr>
      </w:pPr>
    </w:p>
    <w:p w:rsidR="00CA295B" w:rsidRPr="005559F7" w:rsidRDefault="00CA295B">
      <w:pPr>
        <w:jc w:val="both"/>
        <w:rPr>
          <w:rFonts w:ascii="Liberation Sans" w:hAnsi="Liberation Sans"/>
          <w:sz w:val="20"/>
        </w:rPr>
      </w:pPr>
      <w:r w:rsidRPr="005559F7">
        <w:rPr>
          <w:rFonts w:ascii="Liberation Sans" w:hAnsi="Liberation Sans"/>
          <w:sz w:val="20"/>
        </w:rPr>
        <w:t>- participer de manière équitable à la permanence des services offerts aux transporteurs aériens sur l'aérodrome ;</w:t>
      </w:r>
    </w:p>
    <w:p w:rsidR="00FE422F" w:rsidRPr="005559F7" w:rsidRDefault="00FE422F">
      <w:pPr>
        <w:jc w:val="both"/>
        <w:rPr>
          <w:rFonts w:ascii="Liberation Sans" w:hAnsi="Liberation Sans"/>
          <w:sz w:val="20"/>
        </w:rPr>
      </w:pPr>
    </w:p>
    <w:p w:rsidR="00CA295B" w:rsidRPr="005559F7" w:rsidRDefault="00CA295B">
      <w:pPr>
        <w:jc w:val="both"/>
        <w:rPr>
          <w:rFonts w:ascii="Liberation Sans" w:hAnsi="Liberation Sans"/>
          <w:sz w:val="20"/>
        </w:rPr>
      </w:pPr>
      <w:r w:rsidRPr="005559F7">
        <w:rPr>
          <w:rFonts w:ascii="Liberation Sans" w:hAnsi="Liberation Sans"/>
          <w:sz w:val="20"/>
        </w:rPr>
        <w:t>- respecter l'obligation de séparation comptable prévue l'article R. 216-14 du code de l'aviation civile si j'exerce des activités en qualité de prestataire de services ;</w:t>
      </w:r>
    </w:p>
    <w:p w:rsidR="00FE422F" w:rsidRPr="005559F7" w:rsidRDefault="00FE422F">
      <w:pPr>
        <w:jc w:val="both"/>
        <w:rPr>
          <w:rFonts w:ascii="Liberation Sans" w:hAnsi="Liberation Sans"/>
          <w:sz w:val="20"/>
        </w:rPr>
      </w:pPr>
    </w:p>
    <w:p w:rsidR="00CA295B" w:rsidRPr="005559F7" w:rsidRDefault="00CA295B">
      <w:pPr>
        <w:jc w:val="both"/>
        <w:rPr>
          <w:rFonts w:ascii="Liberation Sans" w:hAnsi="Liberation Sans"/>
          <w:sz w:val="20"/>
        </w:rPr>
      </w:pPr>
      <w:r w:rsidRPr="005559F7">
        <w:rPr>
          <w:rFonts w:ascii="Liberation Sans" w:hAnsi="Liberation Sans"/>
          <w:sz w:val="20"/>
        </w:rPr>
        <w:t xml:space="preserve">- justifier d'une situation </w:t>
      </w:r>
      <w:proofErr w:type="spellStart"/>
      <w:r w:rsidRPr="005559F7">
        <w:rPr>
          <w:rFonts w:ascii="Liberation Sans" w:hAnsi="Liberation Sans"/>
          <w:sz w:val="20"/>
        </w:rPr>
        <w:t>finançière</w:t>
      </w:r>
      <w:proofErr w:type="spellEnd"/>
      <w:r w:rsidRPr="005559F7">
        <w:rPr>
          <w:rFonts w:ascii="Liberation Sans" w:hAnsi="Liberation Sans"/>
          <w:sz w:val="20"/>
        </w:rPr>
        <w:t xml:space="preserve"> saine, et notamment communiquer les comptes de l'entreprise et, sur demande, les comptes séparés de son activité d'assistance (ces derniers mots ne concernent pas les sous-traitants).</w:t>
      </w:r>
    </w:p>
    <w:p w:rsidR="00CA295B" w:rsidRPr="005559F7" w:rsidRDefault="00CA295B">
      <w:pPr>
        <w:jc w:val="both"/>
        <w:rPr>
          <w:rFonts w:ascii="Liberation Sans" w:hAnsi="Liberation Sans"/>
          <w:sz w:val="20"/>
        </w:rPr>
      </w:pPr>
    </w:p>
    <w:p w:rsidR="00CA295B" w:rsidRPr="005559F7" w:rsidRDefault="00CA295B">
      <w:pPr>
        <w:jc w:val="both"/>
        <w:rPr>
          <w:rFonts w:ascii="Liberation Sans" w:hAnsi="Liberation Sans"/>
          <w:sz w:val="20"/>
        </w:rPr>
      </w:pPr>
    </w:p>
    <w:p w:rsidR="00CA295B" w:rsidRPr="005559F7" w:rsidRDefault="00CA295B">
      <w:pPr>
        <w:jc w:val="both"/>
        <w:rPr>
          <w:rFonts w:ascii="Liberation Sans" w:hAnsi="Liberation Sans"/>
          <w:sz w:val="20"/>
        </w:rPr>
      </w:pPr>
    </w:p>
    <w:p w:rsidR="00CA295B" w:rsidRPr="005559F7" w:rsidRDefault="00CA295B">
      <w:pPr>
        <w:rPr>
          <w:rFonts w:ascii="Liberation Sans" w:hAnsi="Liberation Sans"/>
          <w:sz w:val="20"/>
        </w:rPr>
      </w:pPr>
      <w:r w:rsidRPr="005559F7">
        <w:rPr>
          <w:rFonts w:ascii="Liberation Sans" w:hAnsi="Liberation Sans"/>
          <w:sz w:val="20"/>
        </w:rPr>
        <w:t>Fait à ...............</w:t>
      </w:r>
      <w:r w:rsidR="00FE422F" w:rsidRPr="005559F7">
        <w:rPr>
          <w:rFonts w:ascii="Liberation Sans" w:hAnsi="Liberation Sans"/>
          <w:sz w:val="20"/>
        </w:rPr>
        <w:t>...........</w:t>
      </w:r>
      <w:r w:rsidRPr="005559F7">
        <w:rPr>
          <w:rFonts w:ascii="Liberation Sans" w:hAnsi="Liberation Sans"/>
          <w:sz w:val="20"/>
        </w:rPr>
        <w:t>.......</w:t>
      </w:r>
      <w:r w:rsidR="00020EC0" w:rsidRPr="005559F7">
        <w:rPr>
          <w:rFonts w:ascii="Liberation Sans" w:hAnsi="Liberation Sans"/>
          <w:sz w:val="20"/>
        </w:rPr>
        <w:t xml:space="preserve"> </w:t>
      </w:r>
      <w:r w:rsidRPr="005559F7">
        <w:rPr>
          <w:rFonts w:ascii="Liberation Sans" w:hAnsi="Liberation Sans"/>
          <w:sz w:val="20"/>
        </w:rPr>
        <w:t>le</w:t>
      </w:r>
      <w:r w:rsidR="00020EC0" w:rsidRPr="005559F7">
        <w:rPr>
          <w:rFonts w:ascii="Liberation Sans" w:hAnsi="Liberation Sans"/>
          <w:sz w:val="20"/>
        </w:rPr>
        <w:t xml:space="preserve"> </w:t>
      </w:r>
      <w:r w:rsidRPr="005559F7">
        <w:rPr>
          <w:rFonts w:ascii="Liberation Sans" w:hAnsi="Liberation Sans"/>
          <w:sz w:val="20"/>
        </w:rPr>
        <w:t>..............................................</w:t>
      </w:r>
    </w:p>
    <w:p w:rsidR="00CA295B" w:rsidRPr="005559F7" w:rsidRDefault="00CA295B">
      <w:pPr>
        <w:jc w:val="right"/>
        <w:rPr>
          <w:rFonts w:ascii="Liberation Sans" w:hAnsi="Liberation Sans"/>
          <w:sz w:val="20"/>
        </w:rPr>
      </w:pPr>
    </w:p>
    <w:p w:rsidR="00CA295B" w:rsidRPr="005559F7" w:rsidRDefault="00CA295B">
      <w:pPr>
        <w:jc w:val="right"/>
        <w:rPr>
          <w:rFonts w:ascii="Liberation Sans" w:hAnsi="Liberation Sans"/>
          <w:sz w:val="20"/>
        </w:rPr>
      </w:pPr>
    </w:p>
    <w:p w:rsidR="00CA295B" w:rsidRPr="005559F7" w:rsidRDefault="00CA295B">
      <w:pPr>
        <w:jc w:val="right"/>
        <w:rPr>
          <w:rFonts w:ascii="Liberation Sans" w:hAnsi="Liberation Sans"/>
          <w:sz w:val="20"/>
        </w:rPr>
      </w:pPr>
    </w:p>
    <w:p w:rsidR="0067149A" w:rsidRPr="005559F7" w:rsidRDefault="0067149A" w:rsidP="0067149A">
      <w:pPr>
        <w:rPr>
          <w:rFonts w:ascii="Liberation Sans" w:hAnsi="Liberation Sans"/>
          <w:sz w:val="20"/>
        </w:rPr>
      </w:pPr>
      <w:r w:rsidRPr="005559F7">
        <w:rPr>
          <w:rFonts w:ascii="Liberation Sans" w:hAnsi="Liberation Sans"/>
          <w:sz w:val="20"/>
        </w:rPr>
        <w:t>Accompagnée du cachet de l’entreprise</w:t>
      </w:r>
      <w:r w:rsidRPr="005559F7">
        <w:rPr>
          <w:rFonts w:ascii="Liberation Sans" w:hAnsi="Liberation Sans"/>
          <w:sz w:val="20"/>
        </w:rPr>
        <w:tab/>
      </w:r>
      <w:r w:rsidRPr="005559F7">
        <w:rPr>
          <w:rFonts w:ascii="Liberation Sans" w:hAnsi="Liberation Sans"/>
          <w:i/>
          <w:sz w:val="20"/>
        </w:rPr>
        <w:tab/>
      </w:r>
      <w:r w:rsidRPr="005559F7">
        <w:rPr>
          <w:rFonts w:ascii="Liberation Sans" w:hAnsi="Liberation Sans"/>
          <w:i/>
          <w:sz w:val="20"/>
        </w:rPr>
        <w:tab/>
      </w:r>
      <w:r w:rsidR="00F73DE1" w:rsidRPr="005559F7">
        <w:rPr>
          <w:rFonts w:ascii="Liberation Sans" w:hAnsi="Liberation Sans"/>
          <w:i/>
          <w:sz w:val="20"/>
        </w:rPr>
        <w:tab/>
      </w:r>
      <w:r w:rsidR="00F73DE1" w:rsidRPr="005559F7">
        <w:rPr>
          <w:rFonts w:ascii="Liberation Sans" w:hAnsi="Liberation Sans"/>
          <w:i/>
          <w:sz w:val="20"/>
        </w:rPr>
        <w:tab/>
      </w:r>
      <w:r w:rsidRPr="005559F7">
        <w:rPr>
          <w:rFonts w:ascii="Liberation Sans" w:hAnsi="Liberation Sans"/>
          <w:i/>
          <w:sz w:val="20"/>
        </w:rPr>
        <w:tab/>
      </w:r>
      <w:r w:rsidRPr="005559F7">
        <w:rPr>
          <w:rFonts w:ascii="Liberation Sans" w:hAnsi="Liberation Sans"/>
          <w:sz w:val="20"/>
        </w:rPr>
        <w:t>Signature</w:t>
      </w:r>
    </w:p>
    <w:p w:rsidR="0067149A" w:rsidRPr="005559F7" w:rsidRDefault="0067149A" w:rsidP="0067149A">
      <w:pPr>
        <w:rPr>
          <w:rFonts w:ascii="Liberation Sans" w:hAnsi="Liberation Sans"/>
          <w:sz w:val="20"/>
        </w:rPr>
      </w:pPr>
    </w:p>
    <w:p w:rsidR="00F73DE1" w:rsidRPr="005559F7" w:rsidRDefault="00F73DE1" w:rsidP="0067149A">
      <w:pPr>
        <w:rPr>
          <w:rFonts w:ascii="Liberation Sans" w:hAnsi="Liberation Sans"/>
          <w:sz w:val="20"/>
        </w:rPr>
        <w:sectPr w:rsidR="00F73DE1" w:rsidRPr="005559F7" w:rsidSect="003A244D">
          <w:headerReference w:type="default" r:id="rId16"/>
          <w:headerReference w:type="first" r:id="rId17"/>
          <w:footerReference w:type="first" r:id="rId18"/>
          <w:pgSz w:w="11907" w:h="16840" w:code="9"/>
          <w:pgMar w:top="1985" w:right="1134" w:bottom="284" w:left="1134" w:header="567" w:footer="428" w:gutter="0"/>
          <w:cols w:space="720"/>
          <w:titlePg/>
          <w:docGrid w:linePitch="299"/>
        </w:sectPr>
      </w:pPr>
    </w:p>
    <w:p w:rsidR="00CA295B" w:rsidRPr="005559F7" w:rsidRDefault="00CA295B" w:rsidP="003D25B5">
      <w:pPr>
        <w:spacing w:after="120"/>
        <w:rPr>
          <w:rFonts w:ascii="Liberation Sans" w:hAnsi="Liberation Sans"/>
          <w:sz w:val="16"/>
          <w:szCs w:val="16"/>
        </w:rPr>
      </w:pPr>
      <w:r w:rsidRPr="005559F7">
        <w:rPr>
          <w:rFonts w:ascii="Liberation Sans" w:hAnsi="Liberation Sans"/>
          <w:b/>
          <w:sz w:val="16"/>
          <w:szCs w:val="16"/>
          <w:u w:val="single"/>
        </w:rPr>
        <w:lastRenderedPageBreak/>
        <w:t>1 - ASSISTANCE ADMINISTRATIVE AU SOL ET SUPERVISION</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1.1 Les services de représentation et de liaison avec les autorités locales ou toute autre personne, les débours effectués pour le compte du transporteur aérien et la fourniture de locaux à ses représentants ;</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1.2 Le contrôle du chargement, des messages et des télécommunications ;</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1.3 Le traitement, le stockage, la manutention et l'administration des unités de chargement ;</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1.4 Tout autre service de supervision avant, pendant et après le vol et tout autre service administratif demandé par le transporteur aérien.</w:t>
      </w:r>
    </w:p>
    <w:p w:rsidR="00CA295B" w:rsidRPr="005559F7" w:rsidRDefault="00CA295B" w:rsidP="003D25B5">
      <w:pPr>
        <w:spacing w:before="120" w:after="120"/>
        <w:rPr>
          <w:rFonts w:ascii="Liberation Sans" w:hAnsi="Liberation Sans"/>
          <w:sz w:val="16"/>
          <w:szCs w:val="16"/>
        </w:rPr>
      </w:pPr>
      <w:r w:rsidRPr="005559F7">
        <w:rPr>
          <w:rFonts w:ascii="Liberation Sans" w:hAnsi="Liberation Sans"/>
          <w:b/>
          <w:sz w:val="16"/>
          <w:szCs w:val="16"/>
          <w:u w:val="single"/>
        </w:rPr>
        <w:t>2 - ASSISTANCE PASSAGERS</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Toute forme d'assistance aux passagers au départ, à l'arrivée, en transit ou en correspondance, notamment le contrôle des billets, des documents de voyage, l'enregistrement des bagages et leur transport jusqu'aux systèmes de tri.</w:t>
      </w:r>
    </w:p>
    <w:p w:rsidR="00CA295B" w:rsidRPr="005559F7" w:rsidRDefault="00CA295B" w:rsidP="003D25B5">
      <w:pPr>
        <w:spacing w:before="120" w:after="120"/>
        <w:rPr>
          <w:rFonts w:ascii="Liberation Sans" w:hAnsi="Liberation Sans"/>
          <w:sz w:val="16"/>
          <w:szCs w:val="16"/>
        </w:rPr>
      </w:pPr>
      <w:r w:rsidRPr="005559F7">
        <w:rPr>
          <w:rFonts w:ascii="Liberation Sans" w:hAnsi="Liberation Sans"/>
          <w:b/>
          <w:sz w:val="16"/>
          <w:szCs w:val="16"/>
          <w:u w:val="single"/>
        </w:rPr>
        <w:t>3 - ASSISTANCE BAGAGES</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Le traitement des bagages en salle de tri, leur tri, leur préparation en vue du départ, leur chargement sur et</w:t>
      </w:r>
      <w:r w:rsidR="00020EC0" w:rsidRPr="005559F7">
        <w:rPr>
          <w:rFonts w:ascii="Liberation Sans" w:hAnsi="Liberation Sans"/>
          <w:sz w:val="16"/>
          <w:szCs w:val="16"/>
        </w:rPr>
        <w:t xml:space="preserve"> </w:t>
      </w:r>
      <w:r w:rsidRPr="005559F7">
        <w:rPr>
          <w:rFonts w:ascii="Liberation Sans" w:hAnsi="Liberation Sans"/>
          <w:sz w:val="16"/>
          <w:szCs w:val="16"/>
        </w:rPr>
        <w:t>leur déchargement des systèmes destinés à les amener de l'avion à la salle de tri et inversement, ainsi que le transport de bagages de la salle de tri jusqu'à la salle de distribution.</w:t>
      </w:r>
    </w:p>
    <w:p w:rsidR="00CA295B" w:rsidRPr="005559F7" w:rsidRDefault="00CA295B" w:rsidP="003D25B5">
      <w:pPr>
        <w:spacing w:before="120" w:after="120"/>
        <w:rPr>
          <w:rFonts w:ascii="Liberation Sans" w:hAnsi="Liberation Sans"/>
          <w:b/>
          <w:sz w:val="16"/>
          <w:szCs w:val="16"/>
          <w:u w:val="single"/>
        </w:rPr>
      </w:pPr>
      <w:r w:rsidRPr="005559F7">
        <w:rPr>
          <w:rFonts w:ascii="Liberation Sans" w:hAnsi="Liberation Sans"/>
          <w:b/>
          <w:sz w:val="16"/>
          <w:szCs w:val="16"/>
          <w:u w:val="single"/>
        </w:rPr>
        <w:t>4 - ASSISTANCE FRET ET POSTE</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 xml:space="preserve">4.1 Pour le fret, tant à l'exportation qu'à l'importation, ou en transit, la manipulation physique du fret, le traitement des documents qui s'y rapportent, les formalités douanières et toute mesure </w:t>
      </w:r>
      <w:proofErr w:type="spellStart"/>
      <w:r w:rsidRPr="005559F7">
        <w:rPr>
          <w:rFonts w:ascii="Liberation Sans" w:hAnsi="Liberation Sans"/>
          <w:sz w:val="16"/>
          <w:szCs w:val="16"/>
        </w:rPr>
        <w:t>consevatoire</w:t>
      </w:r>
      <w:proofErr w:type="spellEnd"/>
      <w:r w:rsidRPr="005559F7">
        <w:rPr>
          <w:rFonts w:ascii="Liberation Sans" w:hAnsi="Liberation Sans"/>
          <w:sz w:val="16"/>
          <w:szCs w:val="16"/>
        </w:rPr>
        <w:t xml:space="preserve"> convenue entre le prestataire et le transporteur aérien ou requise par les circonstances ;</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4.2 Pour la poste, tant à l'arrivée qu'au départ, le traitement physique du courrier, le traitement des documents qui s'y rapportent et toute mesure conservatoire convenue entre le prestataire et le transporteur aérien ou requise par les circonstances.</w:t>
      </w:r>
    </w:p>
    <w:p w:rsidR="00CA295B" w:rsidRPr="005559F7" w:rsidRDefault="00CA295B" w:rsidP="003D25B5">
      <w:pPr>
        <w:spacing w:before="120" w:after="120"/>
        <w:rPr>
          <w:rFonts w:ascii="Liberation Sans" w:hAnsi="Liberation Sans"/>
          <w:sz w:val="16"/>
          <w:szCs w:val="16"/>
        </w:rPr>
      </w:pPr>
      <w:r w:rsidRPr="005559F7">
        <w:rPr>
          <w:rFonts w:ascii="Liberation Sans" w:hAnsi="Liberation Sans"/>
          <w:b/>
          <w:sz w:val="16"/>
          <w:szCs w:val="16"/>
          <w:u w:val="single"/>
        </w:rPr>
        <w:t>5 - ASSISTANCE OPERATIONS EN PISTE</w:t>
      </w:r>
    </w:p>
    <w:p w:rsidR="00CA295B" w:rsidRPr="005559F7" w:rsidRDefault="00CA295B" w:rsidP="00EE2B5B">
      <w:pPr>
        <w:ind w:left="284"/>
        <w:rPr>
          <w:rFonts w:ascii="Liberation Sans" w:hAnsi="Liberation Sans"/>
          <w:sz w:val="16"/>
          <w:szCs w:val="16"/>
        </w:rPr>
      </w:pPr>
      <w:r w:rsidRPr="005559F7">
        <w:rPr>
          <w:rFonts w:ascii="Liberation Sans" w:hAnsi="Liberation Sans"/>
          <w:sz w:val="16"/>
          <w:szCs w:val="16"/>
        </w:rPr>
        <w:t>5.1 Le guidage de l'avion à l'arrivée et au départ (*)</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5.2 L'assistance au stationnement de l'avion et la fourniture de moyens appropriés (*)</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 xml:space="preserve">5.3 </w:t>
      </w:r>
      <w:proofErr w:type="gramStart"/>
      <w:r w:rsidRPr="005559F7">
        <w:rPr>
          <w:rFonts w:ascii="Liberation Sans" w:hAnsi="Liberation Sans"/>
          <w:sz w:val="16"/>
          <w:szCs w:val="16"/>
        </w:rPr>
        <w:t>les</w:t>
      </w:r>
      <w:proofErr w:type="gramEnd"/>
      <w:r w:rsidRPr="005559F7">
        <w:rPr>
          <w:rFonts w:ascii="Liberation Sans" w:hAnsi="Liberation Sans"/>
          <w:sz w:val="16"/>
          <w:szCs w:val="16"/>
        </w:rPr>
        <w:t xml:space="preserve"> communications entre l'avion et le prestataire des services côté piste (*)</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 Pour autant que ces services ne soient pas assurés par le service de circulation aérienne</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 xml:space="preserve">5.4 Le chargement et le déchargement de l'avion, y compris la fourniture et la mise en </w:t>
      </w:r>
      <w:proofErr w:type="spellStart"/>
      <w:r w:rsidRPr="005559F7">
        <w:rPr>
          <w:rFonts w:ascii="Liberation Sans" w:hAnsi="Liberation Sans"/>
          <w:sz w:val="16"/>
          <w:szCs w:val="16"/>
        </w:rPr>
        <w:t>oeuvre</w:t>
      </w:r>
      <w:proofErr w:type="spellEnd"/>
      <w:r w:rsidRPr="005559F7">
        <w:rPr>
          <w:rFonts w:ascii="Liberation Sans" w:hAnsi="Liberation Sans"/>
          <w:sz w:val="16"/>
          <w:szCs w:val="16"/>
        </w:rPr>
        <w:t xml:space="preserve"> des moyens nécessaires, le transport de l'équipage et des passagers entre l'avion et l'aérogare, ainsi que le transport des bagages entre l'avion et l'aérogare ;</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5.5 L'assistance au démarrage de l'avion et la fourniture des moyens appropriés ;</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 xml:space="preserve">5.6 Le déplacement de l'avion tant au départ qu'à l'arrivée, la fourniture et la mise en </w:t>
      </w:r>
      <w:proofErr w:type="spellStart"/>
      <w:r w:rsidRPr="005559F7">
        <w:rPr>
          <w:rFonts w:ascii="Liberation Sans" w:hAnsi="Liberation Sans"/>
          <w:sz w:val="16"/>
          <w:szCs w:val="16"/>
        </w:rPr>
        <w:t>oeuvre</w:t>
      </w:r>
      <w:proofErr w:type="spellEnd"/>
      <w:r w:rsidRPr="005559F7">
        <w:rPr>
          <w:rFonts w:ascii="Liberation Sans" w:hAnsi="Liberation Sans"/>
          <w:sz w:val="16"/>
          <w:szCs w:val="16"/>
        </w:rPr>
        <w:t xml:space="preserve"> des moyens nécessaires ;</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5.7</w:t>
      </w:r>
      <w:r w:rsidR="00020EC0" w:rsidRPr="005559F7">
        <w:rPr>
          <w:rFonts w:ascii="Liberation Sans" w:hAnsi="Liberation Sans"/>
          <w:sz w:val="16"/>
          <w:szCs w:val="16"/>
        </w:rPr>
        <w:t xml:space="preserve"> </w:t>
      </w:r>
      <w:r w:rsidRPr="005559F7">
        <w:rPr>
          <w:rFonts w:ascii="Liberation Sans" w:hAnsi="Liberation Sans"/>
          <w:sz w:val="16"/>
          <w:szCs w:val="16"/>
        </w:rPr>
        <w:t>Le transport, le chargement dans l'avion et le déchargement de l'avion de la nourriture et des boissons.</w:t>
      </w:r>
    </w:p>
    <w:p w:rsidR="00CA295B" w:rsidRPr="005559F7" w:rsidRDefault="00CA295B" w:rsidP="003D25B5">
      <w:pPr>
        <w:spacing w:before="120" w:after="120"/>
        <w:rPr>
          <w:rFonts w:ascii="Liberation Sans" w:hAnsi="Liberation Sans"/>
          <w:sz w:val="16"/>
          <w:szCs w:val="16"/>
        </w:rPr>
      </w:pPr>
      <w:r w:rsidRPr="005559F7">
        <w:rPr>
          <w:rFonts w:ascii="Liberation Sans" w:hAnsi="Liberation Sans"/>
          <w:b/>
          <w:sz w:val="16"/>
          <w:szCs w:val="16"/>
          <w:u w:val="single"/>
        </w:rPr>
        <w:t>6 - ASSISTANCE NETTOYAGE ET SERVICE DE L'AVION</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6.1 Le nettoyage extérieur et intérieur de l'avion, le service des toilettes, le service de l'eau ;</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6.2 La climatisation et le chauffage de la cabine, l'enlèvement de la neige et de la glace de l'avion, le dégivrage de l'avion ;</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6.3 L'aménagement de la cabine au moyen d'équipements de cabine, le stockage de ces équipements.</w:t>
      </w:r>
    </w:p>
    <w:p w:rsidR="00CA295B" w:rsidRPr="005559F7" w:rsidRDefault="00CA295B" w:rsidP="003D25B5">
      <w:pPr>
        <w:spacing w:before="120" w:after="120"/>
        <w:rPr>
          <w:rFonts w:ascii="Liberation Sans" w:hAnsi="Liberation Sans"/>
          <w:sz w:val="16"/>
          <w:szCs w:val="16"/>
        </w:rPr>
      </w:pPr>
      <w:r w:rsidRPr="005559F7">
        <w:rPr>
          <w:rFonts w:ascii="Liberation Sans" w:hAnsi="Liberation Sans"/>
          <w:b/>
          <w:sz w:val="16"/>
          <w:szCs w:val="16"/>
          <w:u w:val="single"/>
        </w:rPr>
        <w:t>7 - ASSISTANCE CARBURANT ET HUILE</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7.1 L'organisation et l'exécution du plein et de la reprise du carburant, y compris son stockage, le contrôle de la qualité et de la quantité des livraisons ;</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 xml:space="preserve">7.2 Le plein d'huile et </w:t>
      </w:r>
      <w:proofErr w:type="gramStart"/>
      <w:r w:rsidRPr="005559F7">
        <w:rPr>
          <w:rFonts w:ascii="Liberation Sans" w:hAnsi="Liberation Sans"/>
          <w:sz w:val="16"/>
          <w:szCs w:val="16"/>
        </w:rPr>
        <w:t>d'autre</w:t>
      </w:r>
      <w:proofErr w:type="gramEnd"/>
      <w:r w:rsidRPr="005559F7">
        <w:rPr>
          <w:rFonts w:ascii="Liberation Sans" w:hAnsi="Liberation Sans"/>
          <w:sz w:val="16"/>
          <w:szCs w:val="16"/>
        </w:rPr>
        <w:t xml:space="preserve"> ingrédients liquides.</w:t>
      </w:r>
    </w:p>
    <w:p w:rsidR="00CA295B" w:rsidRPr="005559F7" w:rsidRDefault="00CA295B" w:rsidP="003D25B5">
      <w:pPr>
        <w:spacing w:before="120" w:after="120"/>
        <w:rPr>
          <w:rFonts w:ascii="Liberation Sans" w:hAnsi="Liberation Sans"/>
          <w:sz w:val="16"/>
          <w:szCs w:val="16"/>
        </w:rPr>
      </w:pPr>
      <w:r w:rsidRPr="005559F7">
        <w:rPr>
          <w:rFonts w:ascii="Liberation Sans" w:hAnsi="Liberation Sans"/>
          <w:b/>
          <w:sz w:val="16"/>
          <w:szCs w:val="16"/>
          <w:u w:val="single"/>
        </w:rPr>
        <w:t>8 - ASSISTANCE ENTRETIEN EN LIGNE</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8.1 Les opérations régulières effectuées avant le vol ;</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8.2 Les opérations particulières requises par le transporteur aérien ;</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8.3 La fourniture et la gestion du matériel nécessaire à l'entretien et des pièces de rechange</w:t>
      </w:r>
      <w:r w:rsidR="00020EC0" w:rsidRPr="005559F7">
        <w:rPr>
          <w:rFonts w:ascii="Liberation Sans" w:hAnsi="Liberation Sans"/>
          <w:sz w:val="16"/>
          <w:szCs w:val="16"/>
        </w:rPr>
        <w:t xml:space="preserve"> </w:t>
      </w:r>
      <w:r w:rsidRPr="005559F7">
        <w:rPr>
          <w:rFonts w:ascii="Liberation Sans" w:hAnsi="Liberation Sans"/>
          <w:sz w:val="16"/>
          <w:szCs w:val="16"/>
        </w:rPr>
        <w:t>;</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8.4 La demande ou la réservation d'un point de stationnement et/ou d'un hangar pour effectuer l'entretien.</w:t>
      </w:r>
    </w:p>
    <w:p w:rsidR="00CA295B" w:rsidRPr="005559F7" w:rsidRDefault="00CA295B" w:rsidP="003D25B5">
      <w:pPr>
        <w:spacing w:before="120" w:after="120"/>
        <w:rPr>
          <w:rFonts w:ascii="Liberation Sans" w:hAnsi="Liberation Sans"/>
          <w:sz w:val="16"/>
          <w:szCs w:val="16"/>
        </w:rPr>
      </w:pPr>
      <w:r w:rsidRPr="005559F7">
        <w:rPr>
          <w:rFonts w:ascii="Liberation Sans" w:hAnsi="Liberation Sans"/>
          <w:b/>
          <w:sz w:val="16"/>
          <w:szCs w:val="16"/>
          <w:u w:val="single"/>
        </w:rPr>
        <w:t>9 - ASSISTANCE OPERATIONS AERIENNES ET ADMINISTRATION DES EQUIPAGES</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9.1</w:t>
      </w:r>
      <w:r w:rsidR="00020EC0" w:rsidRPr="005559F7">
        <w:rPr>
          <w:rFonts w:ascii="Liberation Sans" w:hAnsi="Liberation Sans"/>
          <w:sz w:val="16"/>
          <w:szCs w:val="16"/>
        </w:rPr>
        <w:t xml:space="preserve"> </w:t>
      </w:r>
      <w:r w:rsidRPr="005559F7">
        <w:rPr>
          <w:rFonts w:ascii="Liberation Sans" w:hAnsi="Liberation Sans"/>
          <w:sz w:val="16"/>
          <w:szCs w:val="16"/>
        </w:rPr>
        <w:t>La préparation du vol à l'aéroport de départ ou dans tout autre lieu ;</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9.2 L'assistance en vol, y compris, le cas échéant, le changement d'itinéraire en vol ;</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9.3 Les services postérieurs au vol ;</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9.4 L'administration des équipages.</w:t>
      </w:r>
    </w:p>
    <w:p w:rsidR="00CA295B" w:rsidRPr="005559F7" w:rsidRDefault="00CA295B" w:rsidP="003D25B5">
      <w:pPr>
        <w:spacing w:before="120" w:after="120"/>
        <w:rPr>
          <w:rFonts w:ascii="Liberation Sans" w:hAnsi="Liberation Sans"/>
          <w:b/>
          <w:sz w:val="16"/>
          <w:szCs w:val="16"/>
          <w:u w:val="single"/>
        </w:rPr>
      </w:pPr>
      <w:r w:rsidRPr="005559F7">
        <w:rPr>
          <w:rFonts w:ascii="Liberation Sans" w:hAnsi="Liberation Sans"/>
          <w:b/>
          <w:sz w:val="16"/>
          <w:szCs w:val="16"/>
          <w:u w:val="single"/>
        </w:rPr>
        <w:t>10</w:t>
      </w:r>
      <w:r w:rsidR="00D2298B" w:rsidRPr="005559F7">
        <w:rPr>
          <w:rFonts w:ascii="Liberation Sans" w:hAnsi="Liberation Sans"/>
          <w:b/>
          <w:sz w:val="16"/>
          <w:szCs w:val="16"/>
          <w:u w:val="single"/>
        </w:rPr>
        <w:t xml:space="preserve"> - </w:t>
      </w:r>
      <w:r w:rsidRPr="005559F7">
        <w:rPr>
          <w:rFonts w:ascii="Liberation Sans" w:hAnsi="Liberation Sans"/>
          <w:b/>
          <w:sz w:val="16"/>
          <w:szCs w:val="16"/>
          <w:u w:val="single"/>
        </w:rPr>
        <w:t>ASSISTANCE TRANSPORT AU SOL</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10.1 L'organisation et l'exécution du transport des passagers, de l'équipage, des bagages, du fret et du courrier entre différentes aérogares du même aéroport, mais à l'exclusion de tout transport entre l'avion et tout autre point dans le périmètre du même aéroport ;</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10.2 Tous les transports spéciaux demandés par le transporteur aérien.</w:t>
      </w:r>
    </w:p>
    <w:p w:rsidR="00CA295B" w:rsidRPr="005559F7" w:rsidRDefault="00CA295B" w:rsidP="003D25B5">
      <w:pPr>
        <w:spacing w:before="120" w:after="120"/>
        <w:rPr>
          <w:rFonts w:ascii="Liberation Sans" w:hAnsi="Liberation Sans"/>
          <w:b/>
          <w:sz w:val="16"/>
          <w:szCs w:val="16"/>
          <w:u w:val="single"/>
        </w:rPr>
      </w:pPr>
      <w:r w:rsidRPr="005559F7">
        <w:rPr>
          <w:rFonts w:ascii="Liberation Sans" w:hAnsi="Liberation Sans"/>
          <w:b/>
          <w:sz w:val="16"/>
          <w:szCs w:val="16"/>
          <w:u w:val="single"/>
        </w:rPr>
        <w:t>11 - ASSISTANCE SERVICE COMMISSARIAT</w:t>
      </w:r>
    </w:p>
    <w:p w:rsidR="00CA295B" w:rsidRPr="005559F7" w:rsidRDefault="00CA295B">
      <w:pPr>
        <w:rPr>
          <w:rFonts w:ascii="Liberation Sans" w:hAnsi="Liberation Sans"/>
          <w:sz w:val="16"/>
          <w:szCs w:val="16"/>
        </w:rPr>
      </w:pPr>
      <w:r w:rsidRPr="005559F7">
        <w:rPr>
          <w:rFonts w:ascii="Liberation Sans" w:hAnsi="Liberation Sans"/>
          <w:b/>
          <w:sz w:val="16"/>
          <w:szCs w:val="16"/>
          <w:u w:val="single"/>
        </w:rPr>
        <w:t>(</w:t>
      </w:r>
      <w:proofErr w:type="gramStart"/>
      <w:r w:rsidRPr="005559F7">
        <w:rPr>
          <w:rFonts w:ascii="Liberation Sans" w:hAnsi="Liberation Sans"/>
          <w:b/>
          <w:sz w:val="16"/>
          <w:szCs w:val="16"/>
          <w:u w:val="single"/>
        </w:rPr>
        <w:t>préparation</w:t>
      </w:r>
      <w:proofErr w:type="gramEnd"/>
      <w:r w:rsidRPr="005559F7">
        <w:rPr>
          <w:rFonts w:ascii="Liberation Sans" w:hAnsi="Liberation Sans"/>
          <w:b/>
          <w:sz w:val="16"/>
          <w:szCs w:val="16"/>
          <w:u w:val="single"/>
        </w:rPr>
        <w:t>, livraison des denrées diverses chargées à bord - plateaux repas, boissons, etc.)</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11.1 La liaison avec les fournisseurs et la gestion administrative ;</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11.2 Le stockage de la nourriture, des boissons et des accessoires nécessaires à leur préparation ;</w:t>
      </w:r>
    </w:p>
    <w:p w:rsidR="00FC7277" w:rsidRPr="005559F7" w:rsidRDefault="00CA295B">
      <w:pPr>
        <w:ind w:left="284"/>
        <w:jc w:val="both"/>
        <w:rPr>
          <w:rFonts w:ascii="Liberation Sans" w:hAnsi="Liberation Sans"/>
          <w:sz w:val="16"/>
          <w:szCs w:val="16"/>
        </w:rPr>
      </w:pPr>
      <w:r w:rsidRPr="005559F7">
        <w:rPr>
          <w:rFonts w:ascii="Liberation Sans" w:hAnsi="Liberation Sans"/>
          <w:sz w:val="16"/>
          <w:szCs w:val="16"/>
        </w:rPr>
        <w:t>11.3 Le nettoyage des accessoires ;</w:t>
      </w:r>
    </w:p>
    <w:p w:rsidR="00CA295B" w:rsidRPr="005559F7" w:rsidRDefault="00CA295B">
      <w:pPr>
        <w:ind w:left="284"/>
        <w:jc w:val="both"/>
        <w:rPr>
          <w:rFonts w:ascii="Liberation Sans" w:hAnsi="Liberation Sans"/>
          <w:sz w:val="16"/>
          <w:szCs w:val="16"/>
        </w:rPr>
      </w:pPr>
      <w:r w:rsidRPr="005559F7">
        <w:rPr>
          <w:rFonts w:ascii="Liberation Sans" w:hAnsi="Liberation Sans"/>
          <w:sz w:val="16"/>
          <w:szCs w:val="16"/>
        </w:rPr>
        <w:t>11.4 La préparation et la livraison du matériel et des denrées.</w:t>
      </w:r>
    </w:p>
    <w:p w:rsidR="00CA295B" w:rsidRPr="005559F7" w:rsidRDefault="00D2298B" w:rsidP="00FB4B88">
      <w:pPr>
        <w:spacing w:after="360"/>
        <w:ind w:left="703"/>
        <w:rPr>
          <w:rFonts w:ascii="Liberation Sans" w:hAnsi="Liberation Sans"/>
          <w:sz w:val="20"/>
        </w:rPr>
      </w:pPr>
      <w:r w:rsidRPr="005559F7">
        <w:rPr>
          <w:rFonts w:ascii="Liberation Sans" w:hAnsi="Liberation Sans"/>
          <w:sz w:val="20"/>
        </w:rPr>
        <w:lastRenderedPageBreak/>
        <w:t xml:space="preserve">□ </w:t>
      </w:r>
      <w:r w:rsidR="00664F83" w:rsidRPr="005559F7">
        <w:rPr>
          <w:rFonts w:ascii="Liberation Sans" w:hAnsi="Liberation Sans"/>
          <w:sz w:val="20"/>
        </w:rPr>
        <w:t>U</w:t>
      </w:r>
      <w:r w:rsidR="00CA295B" w:rsidRPr="005559F7">
        <w:rPr>
          <w:rFonts w:ascii="Liberation Sans" w:hAnsi="Liberation Sans"/>
          <w:sz w:val="20"/>
        </w:rPr>
        <w:t>n ext</w:t>
      </w:r>
      <w:r w:rsidR="00664F83" w:rsidRPr="005559F7">
        <w:rPr>
          <w:rFonts w:ascii="Liberation Sans" w:hAnsi="Liberation Sans"/>
          <w:sz w:val="20"/>
        </w:rPr>
        <w:t>rait des statuts de la société</w:t>
      </w:r>
    </w:p>
    <w:p w:rsidR="00CA295B" w:rsidRPr="005559F7" w:rsidRDefault="00D2298B" w:rsidP="00FB4B88">
      <w:pPr>
        <w:spacing w:after="360"/>
        <w:ind w:left="703"/>
        <w:rPr>
          <w:rFonts w:ascii="Liberation Sans" w:hAnsi="Liberation Sans"/>
          <w:sz w:val="20"/>
        </w:rPr>
      </w:pPr>
      <w:r w:rsidRPr="005559F7">
        <w:rPr>
          <w:rFonts w:ascii="Liberation Sans" w:hAnsi="Liberation Sans"/>
          <w:sz w:val="20"/>
        </w:rPr>
        <w:t xml:space="preserve">□ </w:t>
      </w:r>
      <w:r w:rsidR="00664F83" w:rsidRPr="005559F7">
        <w:rPr>
          <w:rFonts w:ascii="Liberation Sans" w:hAnsi="Liberation Sans"/>
          <w:sz w:val="20"/>
        </w:rPr>
        <w:t>U</w:t>
      </w:r>
      <w:r w:rsidR="00CA295B" w:rsidRPr="005559F7">
        <w:rPr>
          <w:rFonts w:ascii="Liberation Sans" w:hAnsi="Liberation Sans"/>
          <w:sz w:val="20"/>
        </w:rPr>
        <w:t>n extrait K</w:t>
      </w:r>
      <w:r w:rsidR="00F972DB" w:rsidRPr="005559F7">
        <w:rPr>
          <w:rFonts w:ascii="Liberation Sans" w:hAnsi="Liberation Sans"/>
          <w:sz w:val="20"/>
        </w:rPr>
        <w:t>-</w:t>
      </w:r>
      <w:r w:rsidR="00664F83" w:rsidRPr="005559F7">
        <w:rPr>
          <w:rFonts w:ascii="Liberation Sans" w:hAnsi="Liberation Sans"/>
          <w:sz w:val="20"/>
        </w:rPr>
        <w:t>bis récent</w:t>
      </w:r>
    </w:p>
    <w:p w:rsidR="002D5B10" w:rsidRPr="005559F7" w:rsidRDefault="00D2298B" w:rsidP="00FB4B88">
      <w:pPr>
        <w:spacing w:after="360"/>
        <w:ind w:left="703"/>
        <w:rPr>
          <w:rFonts w:ascii="Liberation Sans" w:hAnsi="Liberation Sans"/>
          <w:sz w:val="20"/>
        </w:rPr>
      </w:pPr>
      <w:r w:rsidRPr="005559F7">
        <w:rPr>
          <w:rFonts w:ascii="Liberation Sans" w:hAnsi="Liberation Sans"/>
          <w:sz w:val="20"/>
        </w:rPr>
        <w:t xml:space="preserve">□ </w:t>
      </w:r>
      <w:r w:rsidR="00664F83" w:rsidRPr="005559F7">
        <w:rPr>
          <w:rFonts w:ascii="Liberation Sans" w:hAnsi="Liberation Sans"/>
          <w:sz w:val="20"/>
        </w:rPr>
        <w:t>U</w:t>
      </w:r>
      <w:r w:rsidRPr="005559F7">
        <w:rPr>
          <w:rFonts w:ascii="Liberation Sans" w:hAnsi="Liberation Sans"/>
          <w:sz w:val="20"/>
        </w:rPr>
        <w:t>ne copie de la police d'assurance</w:t>
      </w:r>
      <w:r w:rsidR="00FF07EF" w:rsidRPr="005559F7">
        <w:rPr>
          <w:rFonts w:ascii="Liberation Sans" w:hAnsi="Liberation Sans"/>
          <w:sz w:val="20"/>
        </w:rPr>
        <w:t xml:space="preserve"> à jour, </w:t>
      </w:r>
      <w:r w:rsidRPr="005559F7">
        <w:rPr>
          <w:rFonts w:ascii="Liberation Sans" w:hAnsi="Liberation Sans"/>
          <w:sz w:val="20"/>
        </w:rPr>
        <w:t>couvrant les risques de l'ac</w:t>
      </w:r>
      <w:r w:rsidR="002D5B10" w:rsidRPr="005559F7">
        <w:rPr>
          <w:rFonts w:ascii="Liberation Sans" w:hAnsi="Liberation Sans"/>
          <w:sz w:val="20"/>
        </w:rPr>
        <w:t>tivité exercée sur l'aérodrome</w:t>
      </w:r>
      <w:r w:rsidR="00664F83" w:rsidRPr="005559F7">
        <w:rPr>
          <w:rFonts w:ascii="Liberation Sans" w:hAnsi="Liberation Sans"/>
          <w:sz w:val="20"/>
        </w:rPr>
        <w:t> :</w:t>
      </w:r>
    </w:p>
    <w:p w:rsidR="00D2298B" w:rsidRPr="005559F7" w:rsidRDefault="002D5B10" w:rsidP="00664F83">
      <w:pPr>
        <w:ind w:left="1062" w:firstLine="3"/>
        <w:rPr>
          <w:rFonts w:ascii="Liberation Sans" w:hAnsi="Liberation Sans"/>
          <w:sz w:val="20"/>
        </w:rPr>
      </w:pPr>
      <w:r w:rsidRPr="005559F7">
        <w:rPr>
          <w:rFonts w:ascii="Liberation Sans" w:hAnsi="Liberation Sans"/>
          <w:sz w:val="20"/>
        </w:rPr>
        <w:t xml:space="preserve">□ </w:t>
      </w:r>
      <w:r w:rsidR="00664F83" w:rsidRPr="005559F7">
        <w:rPr>
          <w:rFonts w:ascii="Liberation Sans" w:hAnsi="Liberation Sans"/>
          <w:sz w:val="20"/>
        </w:rPr>
        <w:t>R</w:t>
      </w:r>
      <w:r w:rsidR="00D2298B" w:rsidRPr="005559F7">
        <w:rPr>
          <w:rFonts w:ascii="Liberation Sans" w:hAnsi="Liberation Sans"/>
          <w:sz w:val="20"/>
        </w:rPr>
        <w:t xml:space="preserve">esponsabilité Civile Professionnelle, </w:t>
      </w:r>
      <w:r w:rsidRPr="005559F7">
        <w:rPr>
          <w:rFonts w:ascii="Liberation Sans" w:hAnsi="Liberation Sans"/>
          <w:sz w:val="20"/>
        </w:rPr>
        <w:t xml:space="preserve">ou </w:t>
      </w:r>
      <w:r w:rsidR="00D2298B" w:rsidRPr="005559F7">
        <w:rPr>
          <w:rFonts w:ascii="Liberation Sans" w:hAnsi="Liberation Sans"/>
          <w:sz w:val="20"/>
        </w:rPr>
        <w:t>Responsabilité Civile Entreprise,</w:t>
      </w:r>
      <w:r w:rsidRPr="005559F7">
        <w:rPr>
          <w:rFonts w:ascii="Liberation Sans" w:hAnsi="Liberation Sans"/>
          <w:sz w:val="20"/>
        </w:rPr>
        <w:t>…</w:t>
      </w:r>
    </w:p>
    <w:p w:rsidR="002D5B10" w:rsidRPr="005559F7" w:rsidRDefault="002D5B10" w:rsidP="00FB4B88">
      <w:pPr>
        <w:spacing w:after="360"/>
        <w:ind w:left="1060" w:firstLine="6"/>
        <w:rPr>
          <w:rFonts w:ascii="Liberation Sans" w:hAnsi="Liberation Sans"/>
          <w:sz w:val="20"/>
        </w:rPr>
      </w:pPr>
      <w:r w:rsidRPr="005559F7">
        <w:rPr>
          <w:rFonts w:ascii="Liberation Sans" w:hAnsi="Liberation Sans"/>
          <w:sz w:val="20"/>
        </w:rPr>
        <w:t xml:space="preserve">□ Attestation </w:t>
      </w:r>
      <w:r w:rsidR="009A70E2" w:rsidRPr="005559F7">
        <w:rPr>
          <w:rFonts w:ascii="Liberation Sans" w:hAnsi="Liberation Sans"/>
          <w:sz w:val="20"/>
        </w:rPr>
        <w:t>d’assurance des</w:t>
      </w:r>
      <w:r w:rsidRPr="005559F7">
        <w:rPr>
          <w:rFonts w:ascii="Liberation Sans" w:hAnsi="Liberation Sans"/>
          <w:sz w:val="20"/>
        </w:rPr>
        <w:t xml:space="preserve"> véhicules et engins</w:t>
      </w:r>
      <w:r w:rsidR="009A70E2" w:rsidRPr="005559F7">
        <w:rPr>
          <w:rFonts w:ascii="Liberation Sans" w:hAnsi="Liberation Sans"/>
          <w:sz w:val="20"/>
        </w:rPr>
        <w:t xml:space="preserve"> </w:t>
      </w:r>
      <w:r w:rsidR="00FF07EF" w:rsidRPr="005559F7">
        <w:rPr>
          <w:rFonts w:ascii="Liberation Sans" w:hAnsi="Liberation Sans"/>
          <w:sz w:val="20"/>
        </w:rPr>
        <w:t>spécifiant la couverture des risques pour la circulation dans</w:t>
      </w:r>
      <w:r w:rsidR="009A70E2" w:rsidRPr="005559F7">
        <w:rPr>
          <w:rFonts w:ascii="Liberation Sans" w:hAnsi="Liberation Sans"/>
          <w:sz w:val="20"/>
        </w:rPr>
        <w:t xml:space="preserve"> les zones réservées aéroportuaires.</w:t>
      </w:r>
    </w:p>
    <w:p w:rsidR="00CA295B" w:rsidRPr="005559F7" w:rsidRDefault="00664F83" w:rsidP="00FB4B88">
      <w:pPr>
        <w:spacing w:after="360"/>
        <w:ind w:left="703"/>
        <w:rPr>
          <w:rFonts w:ascii="Liberation Sans" w:hAnsi="Liberation Sans"/>
          <w:sz w:val="20"/>
        </w:rPr>
      </w:pPr>
      <w:r w:rsidRPr="005559F7">
        <w:rPr>
          <w:rFonts w:ascii="Liberation Sans" w:hAnsi="Liberation Sans"/>
          <w:sz w:val="20"/>
        </w:rPr>
        <w:t>□ U</w:t>
      </w:r>
      <w:r w:rsidR="00CA295B" w:rsidRPr="005559F7">
        <w:rPr>
          <w:rFonts w:ascii="Liberation Sans" w:hAnsi="Liberation Sans"/>
          <w:sz w:val="20"/>
        </w:rPr>
        <w:t>ne copie du bilan</w:t>
      </w:r>
      <w:bookmarkStart w:id="1" w:name="_Ref485730738"/>
      <w:r w:rsidR="003A244D" w:rsidRPr="005559F7">
        <w:rPr>
          <w:rStyle w:val="Appelnotedebasdep"/>
          <w:rFonts w:ascii="Liberation Sans" w:hAnsi="Liberation Sans"/>
          <w:sz w:val="20"/>
        </w:rPr>
        <w:footnoteReference w:id="2"/>
      </w:r>
      <w:bookmarkEnd w:id="1"/>
      <w:r w:rsidR="00DA7126" w:rsidRPr="005559F7">
        <w:rPr>
          <w:rFonts w:ascii="Liberation Sans" w:hAnsi="Liberation Sans"/>
          <w:sz w:val="20"/>
        </w:rPr>
        <w:t xml:space="preserve"> </w:t>
      </w:r>
      <w:r w:rsidRPr="005559F7">
        <w:rPr>
          <w:rFonts w:ascii="Liberation Sans" w:hAnsi="Liberation Sans"/>
          <w:sz w:val="20"/>
        </w:rPr>
        <w:t>comptable certifié ou de la liasse</w:t>
      </w:r>
      <w:r w:rsidR="003A244D" w:rsidRPr="005559F7">
        <w:rPr>
          <w:rFonts w:ascii="Liberation Sans" w:hAnsi="Liberation Sans"/>
          <w:sz w:val="20"/>
        </w:rPr>
        <w:fldChar w:fldCharType="begin"/>
      </w:r>
      <w:r w:rsidR="003A244D" w:rsidRPr="005559F7">
        <w:rPr>
          <w:rFonts w:ascii="Liberation Sans" w:hAnsi="Liberation Sans"/>
          <w:sz w:val="20"/>
        </w:rPr>
        <w:instrText xml:space="preserve"> NOTEREF _Ref485730738 \f \h </w:instrText>
      </w:r>
      <w:r w:rsidR="003A244D" w:rsidRPr="005559F7">
        <w:rPr>
          <w:rFonts w:ascii="Liberation Sans" w:hAnsi="Liberation Sans"/>
          <w:sz w:val="20"/>
        </w:rPr>
      </w:r>
      <w:r w:rsidR="003A244D" w:rsidRPr="005559F7">
        <w:rPr>
          <w:rFonts w:ascii="Liberation Sans" w:hAnsi="Liberation Sans"/>
          <w:sz w:val="20"/>
        </w:rPr>
        <w:fldChar w:fldCharType="separate"/>
      </w:r>
      <w:r w:rsidR="003A244D" w:rsidRPr="005559F7">
        <w:rPr>
          <w:rStyle w:val="Appelnotedebasdep"/>
        </w:rPr>
        <w:t>*</w:t>
      </w:r>
      <w:r w:rsidR="003A244D" w:rsidRPr="005559F7">
        <w:rPr>
          <w:rFonts w:ascii="Liberation Sans" w:hAnsi="Liberation Sans"/>
          <w:sz w:val="20"/>
        </w:rPr>
        <w:fldChar w:fldCharType="end"/>
      </w:r>
      <w:r w:rsidRPr="005559F7">
        <w:rPr>
          <w:rFonts w:ascii="Liberation Sans" w:hAnsi="Liberation Sans"/>
          <w:sz w:val="20"/>
        </w:rPr>
        <w:t xml:space="preserve"> fiscale</w:t>
      </w:r>
      <w:r w:rsidR="00CA295B" w:rsidRPr="005559F7">
        <w:rPr>
          <w:rFonts w:ascii="Liberation Sans" w:hAnsi="Liberation Sans"/>
          <w:sz w:val="20"/>
        </w:rPr>
        <w:t xml:space="preserve"> </w:t>
      </w:r>
      <w:r w:rsidRPr="005559F7">
        <w:rPr>
          <w:rFonts w:ascii="Liberation Sans" w:hAnsi="Liberation Sans"/>
          <w:sz w:val="20"/>
        </w:rPr>
        <w:t>du dernier exercice. (</w:t>
      </w:r>
      <w:proofErr w:type="gramStart"/>
      <w:r w:rsidRPr="005559F7">
        <w:rPr>
          <w:rFonts w:ascii="Liberation Sans" w:hAnsi="Liberation Sans"/>
          <w:sz w:val="20"/>
        </w:rPr>
        <w:t>ces</w:t>
      </w:r>
      <w:proofErr w:type="gramEnd"/>
      <w:r w:rsidRPr="005559F7">
        <w:rPr>
          <w:rFonts w:ascii="Liberation Sans" w:hAnsi="Liberation Sans"/>
          <w:sz w:val="20"/>
        </w:rPr>
        <w:t xml:space="preserve"> derniers </w:t>
      </w:r>
      <w:r w:rsidR="00CA295B" w:rsidRPr="005559F7">
        <w:rPr>
          <w:rFonts w:ascii="Liberation Sans" w:hAnsi="Liberation Sans"/>
          <w:sz w:val="20"/>
        </w:rPr>
        <w:t>faisant apparaître, le cas échéant, la séparation comptable prévue aux articles R.216-13 et</w:t>
      </w:r>
      <w:r w:rsidR="00020EC0" w:rsidRPr="005559F7">
        <w:rPr>
          <w:rFonts w:ascii="Liberation Sans" w:hAnsi="Liberation Sans"/>
          <w:sz w:val="20"/>
        </w:rPr>
        <w:t xml:space="preserve"> </w:t>
      </w:r>
      <w:r w:rsidR="00CA295B" w:rsidRPr="005559F7">
        <w:rPr>
          <w:rFonts w:ascii="Liberation Sans" w:hAnsi="Liberation Sans"/>
          <w:sz w:val="20"/>
        </w:rPr>
        <w:t>D.216-3, complétés par l’arrêté du 7 no</w:t>
      </w:r>
      <w:r w:rsidRPr="005559F7">
        <w:rPr>
          <w:rFonts w:ascii="Liberation Sans" w:hAnsi="Liberation Sans"/>
          <w:sz w:val="20"/>
        </w:rPr>
        <w:t>vembre 2001) ;</w:t>
      </w:r>
    </w:p>
    <w:p w:rsidR="00664F83" w:rsidRPr="005559F7" w:rsidRDefault="00664F83" w:rsidP="00664F83">
      <w:pPr>
        <w:ind w:left="705"/>
        <w:rPr>
          <w:rFonts w:ascii="Liberation Sans" w:hAnsi="Liberation Sans"/>
          <w:sz w:val="20"/>
        </w:rPr>
      </w:pPr>
      <w:r w:rsidRPr="005559F7">
        <w:rPr>
          <w:rFonts w:ascii="Liberation Sans" w:hAnsi="Liberation Sans"/>
          <w:sz w:val="20"/>
        </w:rPr>
        <w:t xml:space="preserve">□ </w:t>
      </w:r>
      <w:proofErr w:type="gramStart"/>
      <w:r w:rsidR="00CA295B" w:rsidRPr="005559F7">
        <w:rPr>
          <w:rFonts w:ascii="Liberation Sans" w:hAnsi="Liberation Sans"/>
          <w:sz w:val="20"/>
        </w:rPr>
        <w:t>les</w:t>
      </w:r>
      <w:proofErr w:type="gramEnd"/>
      <w:r w:rsidR="00CA295B" w:rsidRPr="005559F7">
        <w:rPr>
          <w:rFonts w:ascii="Liberation Sans" w:hAnsi="Liberation Sans"/>
          <w:sz w:val="20"/>
        </w:rPr>
        <w:t xml:space="preserve"> attestations</w:t>
      </w:r>
      <w:r w:rsidR="003A244D" w:rsidRPr="005559F7">
        <w:rPr>
          <w:rFonts w:ascii="Liberation Sans" w:hAnsi="Liberation Sans"/>
          <w:sz w:val="20"/>
        </w:rPr>
        <w:fldChar w:fldCharType="begin"/>
      </w:r>
      <w:r w:rsidR="003A244D" w:rsidRPr="005559F7">
        <w:rPr>
          <w:rFonts w:ascii="Liberation Sans" w:hAnsi="Liberation Sans"/>
          <w:sz w:val="20"/>
        </w:rPr>
        <w:instrText xml:space="preserve"> NOTEREF _Ref485730738 \f \h </w:instrText>
      </w:r>
      <w:r w:rsidR="003A244D" w:rsidRPr="005559F7">
        <w:rPr>
          <w:rFonts w:ascii="Liberation Sans" w:hAnsi="Liberation Sans"/>
          <w:sz w:val="20"/>
        </w:rPr>
      </w:r>
      <w:r w:rsidR="003A244D" w:rsidRPr="005559F7">
        <w:rPr>
          <w:rFonts w:ascii="Liberation Sans" w:hAnsi="Liberation Sans"/>
          <w:sz w:val="20"/>
        </w:rPr>
        <w:fldChar w:fldCharType="separate"/>
      </w:r>
      <w:r w:rsidR="003A244D" w:rsidRPr="005559F7">
        <w:rPr>
          <w:rStyle w:val="Appelnotedebasdep"/>
        </w:rPr>
        <w:t>*</w:t>
      </w:r>
      <w:r w:rsidR="003A244D" w:rsidRPr="005559F7">
        <w:rPr>
          <w:rFonts w:ascii="Liberation Sans" w:hAnsi="Liberation Sans"/>
          <w:sz w:val="20"/>
        </w:rPr>
        <w:fldChar w:fldCharType="end"/>
      </w:r>
      <w:r w:rsidR="00CA295B" w:rsidRPr="005559F7">
        <w:rPr>
          <w:rFonts w:ascii="Liberation Sans" w:hAnsi="Liberation Sans"/>
          <w:sz w:val="20"/>
        </w:rPr>
        <w:t xml:space="preserve"> de paiement</w:t>
      </w:r>
      <w:r w:rsidRPr="005559F7">
        <w:rPr>
          <w:rFonts w:ascii="Liberation Sans" w:hAnsi="Liberation Sans"/>
          <w:sz w:val="20"/>
        </w:rPr>
        <w:t> :</w:t>
      </w:r>
    </w:p>
    <w:p w:rsidR="00664F83" w:rsidRPr="005559F7" w:rsidRDefault="00664F83" w:rsidP="00664F83">
      <w:pPr>
        <w:ind w:left="1062" w:firstLine="3"/>
        <w:rPr>
          <w:rFonts w:ascii="Liberation Sans" w:hAnsi="Liberation Sans"/>
          <w:sz w:val="20"/>
        </w:rPr>
      </w:pPr>
      <w:r w:rsidRPr="005559F7">
        <w:rPr>
          <w:rFonts w:ascii="Liberation Sans" w:hAnsi="Liberation Sans"/>
          <w:sz w:val="20"/>
        </w:rPr>
        <w:t>□ D</w:t>
      </w:r>
      <w:r w:rsidR="00CA295B" w:rsidRPr="005559F7">
        <w:rPr>
          <w:rFonts w:ascii="Liberation Sans" w:hAnsi="Liberation Sans"/>
          <w:sz w:val="20"/>
        </w:rPr>
        <w:t xml:space="preserve">es cotisations sociales </w:t>
      </w:r>
      <w:r w:rsidRPr="005559F7">
        <w:rPr>
          <w:rFonts w:ascii="Liberation Sans" w:hAnsi="Liberation Sans"/>
          <w:sz w:val="20"/>
        </w:rPr>
        <w:t>URSSAF</w:t>
      </w:r>
    </w:p>
    <w:p w:rsidR="00664F83" w:rsidRPr="005559F7" w:rsidRDefault="00664F83" w:rsidP="00664F83">
      <w:pPr>
        <w:ind w:left="1062" w:firstLine="3"/>
        <w:rPr>
          <w:rFonts w:ascii="Liberation Sans" w:hAnsi="Liberation Sans"/>
          <w:sz w:val="20"/>
        </w:rPr>
      </w:pPr>
      <w:r w:rsidRPr="005559F7">
        <w:rPr>
          <w:rFonts w:ascii="Liberation Sans" w:hAnsi="Liberation Sans"/>
          <w:sz w:val="20"/>
        </w:rPr>
        <w:t>□ D</w:t>
      </w:r>
      <w:r w:rsidR="00CA295B" w:rsidRPr="005559F7">
        <w:rPr>
          <w:rFonts w:ascii="Liberation Sans" w:hAnsi="Liberation Sans"/>
          <w:sz w:val="20"/>
        </w:rPr>
        <w:t>e</w:t>
      </w:r>
      <w:r w:rsidRPr="005559F7">
        <w:rPr>
          <w:rFonts w:ascii="Liberation Sans" w:hAnsi="Liberation Sans"/>
          <w:sz w:val="20"/>
        </w:rPr>
        <w:t xml:space="preserve"> l’Impôt Société (I.S.)</w:t>
      </w:r>
    </w:p>
    <w:p w:rsidR="00CA295B" w:rsidRPr="005559F7" w:rsidRDefault="00664F83" w:rsidP="00FB4B88">
      <w:pPr>
        <w:spacing w:after="360"/>
        <w:ind w:left="1060" w:firstLine="6"/>
        <w:rPr>
          <w:rFonts w:ascii="Liberation Sans" w:hAnsi="Liberation Sans"/>
          <w:sz w:val="20"/>
        </w:rPr>
      </w:pPr>
      <w:r w:rsidRPr="005559F7">
        <w:rPr>
          <w:rFonts w:ascii="Liberation Sans" w:hAnsi="Liberation Sans"/>
          <w:sz w:val="20"/>
        </w:rPr>
        <w:t>□ De reversement de la Taxe sur la Valeur Ajoutée (T.V.A.)</w:t>
      </w:r>
    </w:p>
    <w:p w:rsidR="00CA295B" w:rsidRPr="005559F7" w:rsidRDefault="00506924" w:rsidP="00506924">
      <w:pPr>
        <w:ind w:left="705"/>
        <w:rPr>
          <w:rFonts w:ascii="Liberation Sans" w:hAnsi="Liberation Sans"/>
          <w:sz w:val="20"/>
        </w:rPr>
      </w:pPr>
      <w:r w:rsidRPr="005559F7">
        <w:rPr>
          <w:rFonts w:ascii="Liberation Sans" w:hAnsi="Liberation Sans"/>
          <w:sz w:val="20"/>
        </w:rPr>
        <w:t>□ La</w:t>
      </w:r>
      <w:r w:rsidR="00CA295B" w:rsidRPr="005559F7">
        <w:rPr>
          <w:rFonts w:ascii="Liberation Sans" w:hAnsi="Liberation Sans"/>
          <w:sz w:val="20"/>
        </w:rPr>
        <w:t xml:space="preserve"> lettre d’engagement </w:t>
      </w:r>
      <w:r w:rsidRPr="005559F7">
        <w:rPr>
          <w:rFonts w:ascii="Liberation Sans" w:hAnsi="Liberation Sans"/>
          <w:sz w:val="20"/>
        </w:rPr>
        <w:t>selon le modèle joint, et comportant :</w:t>
      </w:r>
    </w:p>
    <w:p w:rsidR="00506924" w:rsidRPr="005559F7" w:rsidRDefault="00506924" w:rsidP="00506924">
      <w:pPr>
        <w:ind w:left="1062" w:firstLine="3"/>
        <w:rPr>
          <w:rFonts w:ascii="Liberation Sans" w:hAnsi="Liberation Sans"/>
          <w:sz w:val="20"/>
        </w:rPr>
      </w:pPr>
      <w:r w:rsidRPr="005559F7">
        <w:rPr>
          <w:rFonts w:ascii="Liberation Sans" w:hAnsi="Liberation Sans"/>
          <w:sz w:val="20"/>
        </w:rPr>
        <w:t>□ Le nom et la qualité du signataire</w:t>
      </w:r>
      <w:r w:rsidR="006147BC" w:rsidRPr="005559F7">
        <w:rPr>
          <w:rFonts w:ascii="Liberation Sans" w:hAnsi="Liberation Sans"/>
          <w:sz w:val="20"/>
        </w:rPr>
        <w:t xml:space="preserve"> habilité</w:t>
      </w:r>
    </w:p>
    <w:p w:rsidR="00506924" w:rsidRPr="005559F7" w:rsidRDefault="00506924" w:rsidP="00506924">
      <w:pPr>
        <w:ind w:left="1062" w:firstLine="3"/>
        <w:rPr>
          <w:rFonts w:ascii="Liberation Sans" w:hAnsi="Liberation Sans"/>
          <w:sz w:val="20"/>
        </w:rPr>
      </w:pPr>
      <w:r w:rsidRPr="005559F7">
        <w:rPr>
          <w:rFonts w:ascii="Liberation Sans" w:hAnsi="Liberation Sans"/>
          <w:sz w:val="20"/>
        </w:rPr>
        <w:t>□ La date, la signature</w:t>
      </w:r>
      <w:r w:rsidR="006147BC" w:rsidRPr="005559F7">
        <w:rPr>
          <w:rFonts w:ascii="Liberation Sans" w:hAnsi="Liberation Sans"/>
          <w:sz w:val="20"/>
        </w:rPr>
        <w:t xml:space="preserve"> de la personne habilitée</w:t>
      </w:r>
      <w:r w:rsidRPr="005559F7">
        <w:rPr>
          <w:rFonts w:ascii="Liberation Sans" w:hAnsi="Liberation Sans"/>
          <w:sz w:val="20"/>
        </w:rPr>
        <w:t>, et le cachet de l’entreprise</w:t>
      </w:r>
    </w:p>
    <w:p w:rsidR="006147BC" w:rsidRPr="005559F7" w:rsidRDefault="006147BC" w:rsidP="00FB4B88">
      <w:pPr>
        <w:spacing w:after="360"/>
        <w:ind w:left="1060" w:firstLine="6"/>
        <w:rPr>
          <w:rFonts w:ascii="Liberation Sans" w:hAnsi="Liberation Sans"/>
          <w:sz w:val="20"/>
        </w:rPr>
      </w:pPr>
      <w:r w:rsidRPr="005559F7">
        <w:rPr>
          <w:rFonts w:ascii="Liberation Sans" w:hAnsi="Liberation Sans"/>
          <w:sz w:val="20"/>
        </w:rPr>
        <w:t>□ Pouvoir de la personne habilitée le cas échéant</w:t>
      </w:r>
    </w:p>
    <w:p w:rsidR="00506924" w:rsidRPr="005559F7" w:rsidRDefault="00506924" w:rsidP="00506924">
      <w:pPr>
        <w:ind w:left="705"/>
        <w:rPr>
          <w:rFonts w:ascii="Liberation Sans" w:hAnsi="Liberation Sans"/>
          <w:sz w:val="20"/>
        </w:rPr>
      </w:pPr>
      <w:r w:rsidRPr="005559F7">
        <w:rPr>
          <w:rFonts w:ascii="Liberation Sans" w:hAnsi="Liberation Sans"/>
          <w:sz w:val="20"/>
        </w:rPr>
        <w:t>□ Concernant les demandes relatives aux activités d’avitaillement</w:t>
      </w:r>
    </w:p>
    <w:p w:rsidR="00506924" w:rsidRPr="005559F7" w:rsidRDefault="00506924" w:rsidP="00506924">
      <w:pPr>
        <w:ind w:left="1062" w:firstLine="3"/>
        <w:rPr>
          <w:rFonts w:ascii="Liberation Sans" w:hAnsi="Liberation Sans"/>
          <w:sz w:val="20"/>
        </w:rPr>
      </w:pPr>
      <w:r w:rsidRPr="005559F7">
        <w:rPr>
          <w:rFonts w:ascii="Liberation Sans" w:hAnsi="Liberation Sans"/>
          <w:sz w:val="20"/>
        </w:rPr>
        <w:t xml:space="preserve">□ La </w:t>
      </w:r>
      <w:r w:rsidR="009A70E2" w:rsidRPr="005559F7">
        <w:rPr>
          <w:rFonts w:ascii="Liberation Sans" w:hAnsi="Liberation Sans"/>
          <w:sz w:val="20"/>
        </w:rPr>
        <w:t xml:space="preserve">justification </w:t>
      </w:r>
      <w:r w:rsidRPr="005559F7">
        <w:rPr>
          <w:rFonts w:ascii="Liberation Sans" w:hAnsi="Liberation Sans"/>
          <w:sz w:val="20"/>
        </w:rPr>
        <w:t xml:space="preserve">de trois années d’expérience en matière d’avitaillement </w:t>
      </w:r>
      <w:r w:rsidR="00FF07EF" w:rsidRPr="005559F7">
        <w:rPr>
          <w:rFonts w:ascii="Liberation Sans" w:hAnsi="Liberation Sans"/>
          <w:sz w:val="20"/>
        </w:rPr>
        <w:t xml:space="preserve">avion </w:t>
      </w:r>
      <w:r w:rsidRPr="005559F7">
        <w:rPr>
          <w:rFonts w:ascii="Liberation Sans" w:hAnsi="Liberation Sans"/>
          <w:sz w:val="20"/>
        </w:rPr>
        <w:t>en carburant </w:t>
      </w:r>
    </w:p>
    <w:p w:rsidR="00506924" w:rsidRPr="005559F7" w:rsidRDefault="00506924" w:rsidP="00506924">
      <w:pPr>
        <w:ind w:left="1062" w:firstLine="3"/>
        <w:rPr>
          <w:rFonts w:ascii="Liberation Sans" w:hAnsi="Liberation Sans"/>
          <w:sz w:val="20"/>
        </w:rPr>
      </w:pPr>
      <w:r w:rsidRPr="005559F7">
        <w:rPr>
          <w:rFonts w:ascii="Liberation Sans" w:hAnsi="Liberation Sans"/>
          <w:sz w:val="20"/>
        </w:rPr>
        <w:t>□ Le sommaire du programme de formation dispensé aux personnels </w:t>
      </w:r>
    </w:p>
    <w:p w:rsidR="00506924" w:rsidRPr="005559F7" w:rsidRDefault="00506924" w:rsidP="00506924">
      <w:pPr>
        <w:ind w:left="1062" w:firstLine="3"/>
        <w:rPr>
          <w:rFonts w:ascii="Liberation Sans" w:hAnsi="Liberation Sans"/>
          <w:sz w:val="20"/>
        </w:rPr>
      </w:pPr>
      <w:r w:rsidRPr="005559F7">
        <w:rPr>
          <w:rFonts w:ascii="Liberation Sans" w:hAnsi="Liberation Sans"/>
          <w:sz w:val="20"/>
        </w:rPr>
        <w:t>□ Le sommaire du cahier de procédures liées à l’activité d’avitaillement</w:t>
      </w:r>
    </w:p>
    <w:p w:rsidR="009A70E2" w:rsidRPr="005559F7" w:rsidRDefault="009A70E2" w:rsidP="00FB4B88">
      <w:pPr>
        <w:spacing w:after="360"/>
        <w:ind w:left="1060" w:firstLine="6"/>
        <w:rPr>
          <w:rFonts w:ascii="Liberation Sans" w:hAnsi="Liberation Sans"/>
          <w:sz w:val="20"/>
        </w:rPr>
      </w:pPr>
      <w:r w:rsidRPr="005559F7">
        <w:rPr>
          <w:rFonts w:ascii="Liberation Sans" w:hAnsi="Liberation Sans"/>
          <w:sz w:val="20"/>
        </w:rPr>
        <w:t>□ La lettre d’engagement</w:t>
      </w:r>
      <w:r w:rsidR="007B5AE3" w:rsidRPr="005559F7">
        <w:rPr>
          <w:rFonts w:ascii="Liberation Sans" w:hAnsi="Liberation Sans"/>
          <w:sz w:val="20"/>
        </w:rPr>
        <w:t xml:space="preserve"> dûment complétée</w:t>
      </w:r>
      <w:r w:rsidRPr="005559F7">
        <w:rPr>
          <w:rFonts w:ascii="Liberation Sans" w:hAnsi="Liberation Sans"/>
          <w:sz w:val="20"/>
        </w:rPr>
        <w:t xml:space="preserve"> relative à l’arrêté du </w:t>
      </w:r>
      <w:r w:rsidR="00FF07EF" w:rsidRPr="005559F7">
        <w:rPr>
          <w:rFonts w:ascii="Liberation Sans" w:hAnsi="Liberation Sans"/>
          <w:sz w:val="20"/>
        </w:rPr>
        <w:t>12</w:t>
      </w:r>
      <w:r w:rsidR="007B5AE3" w:rsidRPr="005559F7">
        <w:rPr>
          <w:rFonts w:ascii="Liberation Sans" w:hAnsi="Liberation Sans"/>
          <w:sz w:val="20"/>
        </w:rPr>
        <w:t>/12/</w:t>
      </w:r>
      <w:r w:rsidRPr="005559F7">
        <w:rPr>
          <w:rFonts w:ascii="Liberation Sans" w:hAnsi="Liberation Sans"/>
          <w:sz w:val="20"/>
        </w:rPr>
        <w:t>2000</w:t>
      </w:r>
      <w:r w:rsidR="006147BC" w:rsidRPr="005559F7">
        <w:rPr>
          <w:rFonts w:ascii="Liberation Sans" w:hAnsi="Liberation Sans"/>
          <w:sz w:val="20"/>
        </w:rPr>
        <w:t xml:space="preserve"> paru </w:t>
      </w:r>
      <w:r w:rsidR="00FF07EF" w:rsidRPr="005559F7">
        <w:rPr>
          <w:rFonts w:ascii="Liberation Sans" w:hAnsi="Liberation Sans"/>
          <w:sz w:val="20"/>
        </w:rPr>
        <w:t>au J.O. le</w:t>
      </w:r>
      <w:r w:rsidR="00020EC0" w:rsidRPr="005559F7">
        <w:rPr>
          <w:rFonts w:ascii="Liberation Sans" w:hAnsi="Liberation Sans"/>
          <w:sz w:val="20"/>
        </w:rPr>
        <w:t xml:space="preserve"> </w:t>
      </w:r>
      <w:r w:rsidR="007851B8" w:rsidRPr="005559F7">
        <w:rPr>
          <w:rFonts w:ascii="Liberation Sans" w:hAnsi="Liberation Sans"/>
          <w:sz w:val="20"/>
        </w:rPr>
        <w:t>13/12/2000</w:t>
      </w:r>
    </w:p>
    <w:p w:rsidR="007B5AE3" w:rsidRPr="005559F7" w:rsidRDefault="007B5AE3" w:rsidP="007B5AE3">
      <w:pPr>
        <w:ind w:left="705"/>
        <w:rPr>
          <w:rFonts w:ascii="Liberation Sans" w:hAnsi="Liberation Sans"/>
          <w:sz w:val="20"/>
        </w:rPr>
      </w:pPr>
      <w:r w:rsidRPr="005559F7">
        <w:rPr>
          <w:rFonts w:ascii="Liberation Sans" w:hAnsi="Liberation Sans"/>
          <w:sz w:val="20"/>
        </w:rPr>
        <w:t>□ Concernant les demandes relatives aux activités d’entretien en ligne</w:t>
      </w:r>
    </w:p>
    <w:p w:rsidR="007851B8" w:rsidRPr="005559F7" w:rsidRDefault="007B5AE3" w:rsidP="007851B8">
      <w:pPr>
        <w:ind w:left="1062" w:firstLine="3"/>
        <w:rPr>
          <w:rFonts w:ascii="Liberation Sans" w:hAnsi="Liberation Sans"/>
          <w:sz w:val="20"/>
        </w:rPr>
      </w:pPr>
      <w:r w:rsidRPr="005559F7">
        <w:rPr>
          <w:rFonts w:ascii="Liberation Sans" w:hAnsi="Liberation Sans"/>
          <w:sz w:val="20"/>
        </w:rPr>
        <w:t xml:space="preserve">□ Le </w:t>
      </w:r>
      <w:r w:rsidR="007851B8" w:rsidRPr="005559F7">
        <w:rPr>
          <w:rFonts w:ascii="Liberation Sans" w:hAnsi="Liberation Sans"/>
          <w:sz w:val="20"/>
        </w:rPr>
        <w:t>certificat d’agrément PART-145</w:t>
      </w:r>
      <w:r w:rsidR="002579DD" w:rsidRPr="005559F7">
        <w:rPr>
          <w:rFonts w:ascii="Liberation Sans" w:hAnsi="Liberation Sans"/>
          <w:sz w:val="20"/>
        </w:rPr>
        <w:t xml:space="preserve"> du site d’entretien en base</w:t>
      </w:r>
    </w:p>
    <w:p w:rsidR="00CA295B" w:rsidRPr="005559F7" w:rsidRDefault="007851B8" w:rsidP="00FC6F77">
      <w:pPr>
        <w:ind w:left="1062" w:firstLine="3"/>
        <w:rPr>
          <w:rFonts w:ascii="Liberation Sans" w:hAnsi="Liberation Sans"/>
          <w:sz w:val="20"/>
        </w:rPr>
      </w:pPr>
      <w:r w:rsidRPr="005559F7">
        <w:rPr>
          <w:rFonts w:ascii="Liberation Sans" w:hAnsi="Liberation Sans"/>
          <w:sz w:val="20"/>
        </w:rPr>
        <w:t xml:space="preserve">□ Une </w:t>
      </w:r>
      <w:r w:rsidR="002579DD" w:rsidRPr="005559F7">
        <w:rPr>
          <w:rFonts w:ascii="Liberation Sans" w:hAnsi="Liberation Sans"/>
          <w:sz w:val="20"/>
        </w:rPr>
        <w:t xml:space="preserve">attestation de l’entreprise mentionnant </w:t>
      </w:r>
      <w:r w:rsidR="00DA7126" w:rsidRPr="005559F7">
        <w:rPr>
          <w:rFonts w:ascii="Liberation Sans" w:hAnsi="Liberation Sans"/>
          <w:sz w:val="20"/>
        </w:rPr>
        <w:t>les déplacements, éventuels ou réguliers, de ses technicien</w:t>
      </w:r>
      <w:r w:rsidR="002579DD" w:rsidRPr="005559F7">
        <w:rPr>
          <w:rFonts w:ascii="Liberation Sans" w:hAnsi="Liberation Sans"/>
          <w:sz w:val="20"/>
        </w:rPr>
        <w:t>s sur différents sites</w:t>
      </w:r>
      <w:r w:rsidR="00DA7126" w:rsidRPr="005559F7">
        <w:rPr>
          <w:rFonts w:ascii="Liberation Sans" w:hAnsi="Liberation Sans"/>
          <w:sz w:val="20"/>
        </w:rPr>
        <w:t>, hors site d’entretien en base</w:t>
      </w:r>
      <w:r w:rsidR="009F44CA">
        <w:rPr>
          <w:rFonts w:ascii="Liberation Sans" w:hAnsi="Liberation Sans"/>
          <w:sz w:val="20"/>
        </w:rPr>
        <w:t xml:space="preserve"> (Partie 5.3 du </w:t>
      </w:r>
      <w:r w:rsidR="009F44CA" w:rsidRPr="009F44CA">
        <w:rPr>
          <w:rFonts w:ascii="Liberation Sans" w:hAnsi="Liberation Sans"/>
          <w:sz w:val="20"/>
        </w:rPr>
        <w:t xml:space="preserve">manuel des </w:t>
      </w:r>
      <w:proofErr w:type="spellStart"/>
      <w:r w:rsidR="009F44CA" w:rsidRPr="009F44CA">
        <w:rPr>
          <w:rFonts w:ascii="Liberation Sans" w:hAnsi="Liberation Sans"/>
          <w:sz w:val="20"/>
        </w:rPr>
        <w:t>specifications</w:t>
      </w:r>
      <w:proofErr w:type="spellEnd"/>
      <w:r w:rsidR="009F44CA" w:rsidRPr="009F44CA">
        <w:rPr>
          <w:rFonts w:ascii="Liberation Sans" w:hAnsi="Liberation Sans"/>
          <w:sz w:val="20"/>
        </w:rPr>
        <w:t xml:space="preserve"> de</w:t>
      </w:r>
      <w:r w:rsidR="009F44CA">
        <w:rPr>
          <w:rFonts w:ascii="Liberation Sans" w:hAnsi="Liberation Sans"/>
          <w:sz w:val="20"/>
        </w:rPr>
        <w:t xml:space="preserve"> </w:t>
      </w:r>
      <w:r w:rsidR="009F44CA" w:rsidRPr="009F44CA">
        <w:rPr>
          <w:rFonts w:ascii="Liberation Sans" w:hAnsi="Liberation Sans"/>
          <w:sz w:val="20"/>
        </w:rPr>
        <w:t>l’organisme d’entretien</w:t>
      </w:r>
      <w:r w:rsidR="009F44CA">
        <w:rPr>
          <w:rFonts w:ascii="Liberation Sans" w:hAnsi="Liberation Sans"/>
          <w:sz w:val="20"/>
        </w:rPr>
        <w:t xml:space="preserve"> – MOE)</w:t>
      </w:r>
    </w:p>
    <w:sectPr w:rsidR="00CA295B" w:rsidRPr="005559F7" w:rsidSect="003A244D">
      <w:footerReference w:type="default" r:id="rId19"/>
      <w:headerReference w:type="first" r:id="rId20"/>
      <w:footerReference w:type="first" r:id="rId21"/>
      <w:footnotePr>
        <w:numFmt w:val="chicago"/>
      </w:footnotePr>
      <w:pgSz w:w="11907" w:h="16840" w:code="9"/>
      <w:pgMar w:top="1843" w:right="1134" w:bottom="284" w:left="1134" w:header="568" w:footer="42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9AC" w:rsidRDefault="004E09AC">
      <w:r>
        <w:separator/>
      </w:r>
    </w:p>
  </w:endnote>
  <w:endnote w:type="continuationSeparator" w:id="0">
    <w:p w:rsidR="004E09AC" w:rsidRDefault="004E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2650"/>
      <w:gridCol w:w="1067"/>
    </w:tblGrid>
    <w:tr w:rsidR="00E92D57" w:rsidTr="00D33902">
      <w:tc>
        <w:tcPr>
          <w:tcW w:w="6062" w:type="dxa"/>
          <w:vAlign w:val="center"/>
        </w:tcPr>
        <w:p w:rsidR="00E92D57" w:rsidRPr="00C21CB9" w:rsidRDefault="00E92D57" w:rsidP="00D33902">
          <w:pPr>
            <w:pStyle w:val="En-tte"/>
            <w:rPr>
              <w:rFonts w:ascii="Liberation Sans" w:hAnsi="Liberation Sans" w:cs="Liberation Sans"/>
              <w:smallCaps w:val="0"/>
            </w:rPr>
          </w:pPr>
          <w:r w:rsidRPr="00C21CB9">
            <w:rPr>
              <w:rFonts w:ascii="Liberation Sans" w:hAnsi="Liberation Sans" w:cs="Liberation Sans"/>
              <w:i/>
              <w:smallCaps w:val="0"/>
              <w:sz w:val="18"/>
            </w:rPr>
            <w:t xml:space="preserve">Direction de la </w:t>
          </w:r>
          <w:proofErr w:type="spellStart"/>
          <w:r w:rsidRPr="00C21CB9">
            <w:rPr>
              <w:rFonts w:ascii="Liberation Sans" w:hAnsi="Liberation Sans" w:cs="Liberation Sans"/>
              <w:i/>
              <w:smallCaps w:val="0"/>
              <w:sz w:val="18"/>
            </w:rPr>
            <w:t>S</w:t>
          </w:r>
          <w:r>
            <w:rPr>
              <w:rFonts w:ascii="Liberation Sans" w:hAnsi="Liberation Sans" w:cs="Liberation Sans"/>
              <w:i/>
              <w:smallCaps w:val="0"/>
              <w:sz w:val="18"/>
            </w:rPr>
            <w:t>é</w:t>
          </w:r>
          <w:r w:rsidRPr="00C21CB9">
            <w:rPr>
              <w:rFonts w:ascii="Liberation Sans" w:hAnsi="Liberation Sans" w:cs="Liberation Sans"/>
              <w:i/>
              <w:smallCaps w:val="0"/>
              <w:sz w:val="18"/>
            </w:rPr>
            <w:t>curite</w:t>
          </w:r>
          <w:proofErr w:type="spellEnd"/>
          <w:r w:rsidRPr="00C21CB9">
            <w:rPr>
              <w:rFonts w:ascii="Liberation Sans" w:hAnsi="Liberation Sans" w:cs="Liberation Sans"/>
              <w:i/>
              <w:smallCaps w:val="0"/>
              <w:sz w:val="18"/>
            </w:rPr>
            <w:t xml:space="preserve"> de l’Aviation Civile Nord</w:t>
          </w:r>
        </w:p>
      </w:tc>
      <w:tc>
        <w:tcPr>
          <w:tcW w:w="2650" w:type="dxa"/>
          <w:vAlign w:val="center"/>
        </w:tcPr>
        <w:p w:rsidR="00E92D57" w:rsidRPr="009F58ED" w:rsidRDefault="00E92D57" w:rsidP="00D33902">
          <w:pPr>
            <w:pStyle w:val="m-adresse"/>
          </w:pPr>
          <w:r w:rsidRPr="009F58ED">
            <w:t>9 Rue de Champagne</w:t>
          </w:r>
        </w:p>
        <w:p w:rsidR="00E92D57" w:rsidRDefault="00E92D57" w:rsidP="00D33902">
          <w:pPr>
            <w:pStyle w:val="m-adresse"/>
          </w:pPr>
          <w:r w:rsidRPr="009F58ED">
            <w:t>91200 Athis-Mons</w:t>
          </w:r>
        </w:p>
        <w:p w:rsidR="00E92D57" w:rsidRPr="00C21CB9" w:rsidRDefault="00E92D57" w:rsidP="00D33902">
          <w:pPr>
            <w:jc w:val="right"/>
            <w:rPr>
              <w:sz w:val="14"/>
            </w:rPr>
          </w:pPr>
          <w:r w:rsidRPr="00BD571B">
            <w:rPr>
              <w:sz w:val="14"/>
            </w:rPr>
            <w:t>Tél : +33 (0) 1 69 57 60 00</w:t>
          </w:r>
        </w:p>
      </w:tc>
      <w:tc>
        <w:tcPr>
          <w:tcW w:w="1067" w:type="dxa"/>
          <w:vAlign w:val="center"/>
        </w:tcPr>
        <w:p w:rsidR="00E92D57" w:rsidRDefault="00E92D57" w:rsidP="00D33902">
          <w:pPr>
            <w:jc w:val="right"/>
            <w:rPr>
              <w:rFonts w:ascii="Liberation Sans" w:hAnsi="Liberation Sans" w:cs="Liberation Sans"/>
              <w:i/>
              <w:smallCaps/>
              <w:sz w:val="20"/>
            </w:rPr>
          </w:pPr>
          <w:r>
            <w:rPr>
              <w:noProof/>
            </w:rPr>
            <w:drawing>
              <wp:inline distT="0" distB="0" distL="0" distR="0" wp14:anchorId="52CDBF28" wp14:editId="3A2B371A">
                <wp:extent cx="540385" cy="485140"/>
                <wp:effectExtent l="0" t="0" r="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485140"/>
                        </a:xfrm>
                        <a:prstGeom prst="rect">
                          <a:avLst/>
                        </a:prstGeom>
                        <a:noFill/>
                        <a:ln>
                          <a:noFill/>
                        </a:ln>
                      </pic:spPr>
                    </pic:pic>
                  </a:graphicData>
                </a:graphic>
              </wp:inline>
            </w:drawing>
          </w:r>
        </w:p>
      </w:tc>
    </w:tr>
  </w:tbl>
  <w:p w:rsidR="00E92D57" w:rsidRDefault="00E92D5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B1" w:rsidRDefault="00FA10B1" w:rsidP="004217FF">
    <w:pPr>
      <w:pStyle w:val="m-adress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2650"/>
      <w:gridCol w:w="1067"/>
    </w:tblGrid>
    <w:tr w:rsidR="00FA10B1" w:rsidTr="00C21CB9">
      <w:tc>
        <w:tcPr>
          <w:tcW w:w="6062" w:type="dxa"/>
          <w:vAlign w:val="center"/>
        </w:tcPr>
        <w:p w:rsidR="00FA10B1" w:rsidRPr="00C21CB9" w:rsidRDefault="00FA10B1" w:rsidP="00B95B7E">
          <w:pPr>
            <w:pStyle w:val="En-tte"/>
            <w:rPr>
              <w:rFonts w:ascii="Liberation Sans" w:hAnsi="Liberation Sans" w:cs="Liberation Sans"/>
              <w:smallCaps w:val="0"/>
            </w:rPr>
          </w:pPr>
          <w:r w:rsidRPr="00C21CB9">
            <w:rPr>
              <w:rFonts w:ascii="Liberation Sans" w:hAnsi="Liberation Sans" w:cs="Liberation Sans"/>
              <w:i/>
              <w:smallCaps w:val="0"/>
              <w:sz w:val="18"/>
            </w:rPr>
            <w:t xml:space="preserve">Direction de la </w:t>
          </w:r>
          <w:proofErr w:type="spellStart"/>
          <w:r w:rsidRPr="00C21CB9">
            <w:rPr>
              <w:rFonts w:ascii="Liberation Sans" w:hAnsi="Liberation Sans" w:cs="Liberation Sans"/>
              <w:i/>
              <w:smallCaps w:val="0"/>
              <w:sz w:val="18"/>
            </w:rPr>
            <w:t>S</w:t>
          </w:r>
          <w:r>
            <w:rPr>
              <w:rFonts w:ascii="Liberation Sans" w:hAnsi="Liberation Sans" w:cs="Liberation Sans"/>
              <w:i/>
              <w:smallCaps w:val="0"/>
              <w:sz w:val="18"/>
            </w:rPr>
            <w:t>é</w:t>
          </w:r>
          <w:r w:rsidRPr="00C21CB9">
            <w:rPr>
              <w:rFonts w:ascii="Liberation Sans" w:hAnsi="Liberation Sans" w:cs="Liberation Sans"/>
              <w:i/>
              <w:smallCaps w:val="0"/>
              <w:sz w:val="18"/>
            </w:rPr>
            <w:t>curite</w:t>
          </w:r>
          <w:proofErr w:type="spellEnd"/>
          <w:r w:rsidRPr="00C21CB9">
            <w:rPr>
              <w:rFonts w:ascii="Liberation Sans" w:hAnsi="Liberation Sans" w:cs="Liberation Sans"/>
              <w:i/>
              <w:smallCaps w:val="0"/>
              <w:sz w:val="18"/>
            </w:rPr>
            <w:t xml:space="preserve"> de l’Aviation Civile Nord</w:t>
          </w:r>
        </w:p>
      </w:tc>
      <w:tc>
        <w:tcPr>
          <w:tcW w:w="2650" w:type="dxa"/>
          <w:vAlign w:val="center"/>
        </w:tcPr>
        <w:p w:rsidR="00FA10B1" w:rsidRPr="009F58ED" w:rsidRDefault="00FA10B1" w:rsidP="00C21CB9">
          <w:pPr>
            <w:pStyle w:val="m-adresse"/>
          </w:pPr>
          <w:r w:rsidRPr="009F58ED">
            <w:t>9 Rue de Champagne</w:t>
          </w:r>
        </w:p>
        <w:p w:rsidR="00FA10B1" w:rsidRDefault="00FA10B1" w:rsidP="00C21CB9">
          <w:pPr>
            <w:pStyle w:val="m-adresse"/>
          </w:pPr>
          <w:r w:rsidRPr="009F58ED">
            <w:t>91200 Athis-Mons</w:t>
          </w:r>
        </w:p>
        <w:p w:rsidR="00FA10B1" w:rsidRPr="00C21CB9" w:rsidRDefault="00FA10B1" w:rsidP="00C21CB9">
          <w:pPr>
            <w:jc w:val="right"/>
            <w:rPr>
              <w:sz w:val="14"/>
            </w:rPr>
          </w:pPr>
          <w:r w:rsidRPr="00BD571B">
            <w:rPr>
              <w:sz w:val="14"/>
            </w:rPr>
            <w:t>Tél : +33 (0) 1 69 57 60 00</w:t>
          </w:r>
        </w:p>
      </w:tc>
      <w:tc>
        <w:tcPr>
          <w:tcW w:w="1067" w:type="dxa"/>
          <w:vAlign w:val="center"/>
        </w:tcPr>
        <w:p w:rsidR="00FA10B1" w:rsidRDefault="00FA10B1" w:rsidP="00C21CB9">
          <w:pPr>
            <w:jc w:val="right"/>
            <w:rPr>
              <w:rFonts w:ascii="Liberation Sans" w:hAnsi="Liberation Sans" w:cs="Liberation Sans"/>
              <w:i/>
              <w:smallCaps/>
              <w:sz w:val="20"/>
            </w:rPr>
          </w:pPr>
          <w:r>
            <w:rPr>
              <w:noProof/>
            </w:rPr>
            <w:drawing>
              <wp:inline distT="0" distB="0" distL="0" distR="0" wp14:anchorId="26D0DC95" wp14:editId="35AB18B2">
                <wp:extent cx="540385" cy="485140"/>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485140"/>
                        </a:xfrm>
                        <a:prstGeom prst="rect">
                          <a:avLst/>
                        </a:prstGeom>
                        <a:noFill/>
                        <a:ln>
                          <a:noFill/>
                        </a:ln>
                      </pic:spPr>
                    </pic:pic>
                  </a:graphicData>
                </a:graphic>
              </wp:inline>
            </w:drawing>
          </w:r>
        </w:p>
      </w:tc>
    </w:tr>
  </w:tbl>
  <w:p w:rsidR="00FA10B1" w:rsidRDefault="00FA10B1" w:rsidP="00FA10B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E1" w:rsidRDefault="00F73DE1" w:rsidP="004217FF">
    <w:pPr>
      <w:pStyle w:val="m-adresse"/>
    </w:pPr>
  </w:p>
  <w:p w:rsidR="00F73DE1" w:rsidRDefault="00F73DE1">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B1" w:rsidRDefault="00FA10B1" w:rsidP="004217FF">
    <w:pPr>
      <w:pStyle w:val="m-adress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2650"/>
      <w:gridCol w:w="1067"/>
    </w:tblGrid>
    <w:tr w:rsidR="00FA10B1" w:rsidTr="008105B9">
      <w:tc>
        <w:tcPr>
          <w:tcW w:w="6062" w:type="dxa"/>
          <w:vAlign w:val="center"/>
        </w:tcPr>
        <w:p w:rsidR="00FA10B1" w:rsidRPr="00C21CB9" w:rsidRDefault="00FA10B1" w:rsidP="008105B9">
          <w:pPr>
            <w:pStyle w:val="En-tte"/>
            <w:rPr>
              <w:rFonts w:ascii="Liberation Sans" w:hAnsi="Liberation Sans" w:cs="Liberation Sans"/>
              <w:smallCaps w:val="0"/>
            </w:rPr>
          </w:pPr>
          <w:r w:rsidRPr="00C21CB9">
            <w:rPr>
              <w:rFonts w:ascii="Liberation Sans" w:hAnsi="Liberation Sans" w:cs="Liberation Sans"/>
              <w:i/>
              <w:smallCaps w:val="0"/>
              <w:sz w:val="18"/>
            </w:rPr>
            <w:t xml:space="preserve">Direction de la </w:t>
          </w:r>
          <w:proofErr w:type="spellStart"/>
          <w:r w:rsidRPr="00C21CB9">
            <w:rPr>
              <w:rFonts w:ascii="Liberation Sans" w:hAnsi="Liberation Sans" w:cs="Liberation Sans"/>
              <w:i/>
              <w:smallCaps w:val="0"/>
              <w:sz w:val="18"/>
            </w:rPr>
            <w:t>S</w:t>
          </w:r>
          <w:r>
            <w:rPr>
              <w:rFonts w:ascii="Liberation Sans" w:hAnsi="Liberation Sans" w:cs="Liberation Sans"/>
              <w:i/>
              <w:smallCaps w:val="0"/>
              <w:sz w:val="18"/>
            </w:rPr>
            <w:t>é</w:t>
          </w:r>
          <w:r w:rsidRPr="00C21CB9">
            <w:rPr>
              <w:rFonts w:ascii="Liberation Sans" w:hAnsi="Liberation Sans" w:cs="Liberation Sans"/>
              <w:i/>
              <w:smallCaps w:val="0"/>
              <w:sz w:val="18"/>
            </w:rPr>
            <w:t>curite</w:t>
          </w:r>
          <w:proofErr w:type="spellEnd"/>
          <w:r w:rsidRPr="00C21CB9">
            <w:rPr>
              <w:rFonts w:ascii="Liberation Sans" w:hAnsi="Liberation Sans" w:cs="Liberation Sans"/>
              <w:i/>
              <w:smallCaps w:val="0"/>
              <w:sz w:val="18"/>
            </w:rPr>
            <w:t xml:space="preserve"> de l’Aviation Civile Nord</w:t>
          </w:r>
        </w:p>
      </w:tc>
      <w:tc>
        <w:tcPr>
          <w:tcW w:w="2650" w:type="dxa"/>
          <w:vAlign w:val="center"/>
        </w:tcPr>
        <w:p w:rsidR="00FA10B1" w:rsidRPr="009F58ED" w:rsidRDefault="00FA10B1" w:rsidP="008105B9">
          <w:pPr>
            <w:pStyle w:val="m-adresse"/>
          </w:pPr>
          <w:r w:rsidRPr="009F58ED">
            <w:t>9 Rue de Champagne</w:t>
          </w:r>
        </w:p>
        <w:p w:rsidR="00FA10B1" w:rsidRDefault="00FA10B1" w:rsidP="008105B9">
          <w:pPr>
            <w:pStyle w:val="m-adresse"/>
          </w:pPr>
          <w:r w:rsidRPr="009F58ED">
            <w:t>91200 Athis-Mons</w:t>
          </w:r>
        </w:p>
        <w:p w:rsidR="00FA10B1" w:rsidRPr="00C21CB9" w:rsidRDefault="00FA10B1" w:rsidP="008105B9">
          <w:pPr>
            <w:jc w:val="right"/>
            <w:rPr>
              <w:sz w:val="14"/>
            </w:rPr>
          </w:pPr>
          <w:r w:rsidRPr="00BD571B">
            <w:rPr>
              <w:sz w:val="14"/>
            </w:rPr>
            <w:t>Tél : +33 (0) 1 69 57 60 00</w:t>
          </w:r>
        </w:p>
      </w:tc>
      <w:tc>
        <w:tcPr>
          <w:tcW w:w="1067" w:type="dxa"/>
          <w:vAlign w:val="center"/>
        </w:tcPr>
        <w:p w:rsidR="00FA10B1" w:rsidRDefault="00FA10B1" w:rsidP="008105B9">
          <w:pPr>
            <w:jc w:val="right"/>
            <w:rPr>
              <w:rFonts w:ascii="Liberation Sans" w:hAnsi="Liberation Sans" w:cs="Liberation Sans"/>
              <w:i/>
              <w:smallCaps/>
              <w:sz w:val="20"/>
            </w:rPr>
          </w:pPr>
          <w:r>
            <w:rPr>
              <w:noProof/>
            </w:rPr>
            <w:drawing>
              <wp:inline distT="0" distB="0" distL="0" distR="0" wp14:anchorId="4C7DB36B" wp14:editId="0D58F1CE">
                <wp:extent cx="540385" cy="48514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485140"/>
                        </a:xfrm>
                        <a:prstGeom prst="rect">
                          <a:avLst/>
                        </a:prstGeom>
                        <a:noFill/>
                        <a:ln>
                          <a:noFill/>
                        </a:ln>
                      </pic:spPr>
                    </pic:pic>
                  </a:graphicData>
                </a:graphic>
              </wp:inline>
            </w:drawing>
          </w:r>
        </w:p>
      </w:tc>
    </w:tr>
  </w:tbl>
  <w:p w:rsidR="00FA10B1" w:rsidRDefault="00FA10B1">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E1" w:rsidRDefault="00F73DE1" w:rsidP="004217FF">
    <w:pPr>
      <w:pStyle w:val="m-adress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2650"/>
      <w:gridCol w:w="1067"/>
    </w:tblGrid>
    <w:tr w:rsidR="00F73DE1" w:rsidTr="008105B9">
      <w:tc>
        <w:tcPr>
          <w:tcW w:w="6062" w:type="dxa"/>
          <w:vAlign w:val="center"/>
        </w:tcPr>
        <w:p w:rsidR="00F73DE1" w:rsidRPr="00C21CB9" w:rsidRDefault="00F73DE1" w:rsidP="008105B9">
          <w:pPr>
            <w:pStyle w:val="En-tte"/>
            <w:rPr>
              <w:rFonts w:ascii="Liberation Sans" w:hAnsi="Liberation Sans" w:cs="Liberation Sans"/>
              <w:smallCaps w:val="0"/>
            </w:rPr>
          </w:pPr>
          <w:r w:rsidRPr="00C21CB9">
            <w:rPr>
              <w:rFonts w:ascii="Liberation Sans" w:hAnsi="Liberation Sans" w:cs="Liberation Sans"/>
              <w:i/>
              <w:smallCaps w:val="0"/>
              <w:sz w:val="18"/>
            </w:rPr>
            <w:t xml:space="preserve">Direction de la </w:t>
          </w:r>
          <w:proofErr w:type="spellStart"/>
          <w:r w:rsidRPr="00C21CB9">
            <w:rPr>
              <w:rFonts w:ascii="Liberation Sans" w:hAnsi="Liberation Sans" w:cs="Liberation Sans"/>
              <w:i/>
              <w:smallCaps w:val="0"/>
              <w:sz w:val="18"/>
            </w:rPr>
            <w:t>S</w:t>
          </w:r>
          <w:r>
            <w:rPr>
              <w:rFonts w:ascii="Liberation Sans" w:hAnsi="Liberation Sans" w:cs="Liberation Sans"/>
              <w:i/>
              <w:smallCaps w:val="0"/>
              <w:sz w:val="18"/>
            </w:rPr>
            <w:t>é</w:t>
          </w:r>
          <w:r w:rsidRPr="00C21CB9">
            <w:rPr>
              <w:rFonts w:ascii="Liberation Sans" w:hAnsi="Liberation Sans" w:cs="Liberation Sans"/>
              <w:i/>
              <w:smallCaps w:val="0"/>
              <w:sz w:val="18"/>
            </w:rPr>
            <w:t>curite</w:t>
          </w:r>
          <w:proofErr w:type="spellEnd"/>
          <w:r w:rsidRPr="00C21CB9">
            <w:rPr>
              <w:rFonts w:ascii="Liberation Sans" w:hAnsi="Liberation Sans" w:cs="Liberation Sans"/>
              <w:i/>
              <w:smallCaps w:val="0"/>
              <w:sz w:val="18"/>
            </w:rPr>
            <w:t xml:space="preserve"> de l’Aviation Civile Nord</w:t>
          </w:r>
        </w:p>
      </w:tc>
      <w:tc>
        <w:tcPr>
          <w:tcW w:w="2650" w:type="dxa"/>
          <w:vAlign w:val="center"/>
        </w:tcPr>
        <w:p w:rsidR="00F73DE1" w:rsidRPr="009F58ED" w:rsidRDefault="00F73DE1" w:rsidP="008105B9">
          <w:pPr>
            <w:pStyle w:val="m-adresse"/>
          </w:pPr>
          <w:r w:rsidRPr="009F58ED">
            <w:t>9 Rue de Champagne</w:t>
          </w:r>
        </w:p>
        <w:p w:rsidR="00F73DE1" w:rsidRDefault="00F73DE1" w:rsidP="008105B9">
          <w:pPr>
            <w:pStyle w:val="m-adresse"/>
          </w:pPr>
          <w:r w:rsidRPr="009F58ED">
            <w:t>91200 Athis-Mons</w:t>
          </w:r>
        </w:p>
        <w:p w:rsidR="00F73DE1" w:rsidRPr="00C21CB9" w:rsidRDefault="00F73DE1" w:rsidP="008105B9">
          <w:pPr>
            <w:jc w:val="right"/>
            <w:rPr>
              <w:sz w:val="14"/>
            </w:rPr>
          </w:pPr>
          <w:r w:rsidRPr="00BD571B">
            <w:rPr>
              <w:sz w:val="14"/>
            </w:rPr>
            <w:t>Tél : +33 (0) 1 69 57 60 00</w:t>
          </w:r>
        </w:p>
      </w:tc>
      <w:tc>
        <w:tcPr>
          <w:tcW w:w="1067" w:type="dxa"/>
          <w:vAlign w:val="center"/>
        </w:tcPr>
        <w:p w:rsidR="00F73DE1" w:rsidRDefault="00F73DE1" w:rsidP="008105B9">
          <w:pPr>
            <w:jc w:val="right"/>
            <w:rPr>
              <w:rFonts w:ascii="Liberation Sans" w:hAnsi="Liberation Sans" w:cs="Liberation Sans"/>
              <w:i/>
              <w:smallCaps/>
              <w:sz w:val="20"/>
            </w:rPr>
          </w:pPr>
          <w:r>
            <w:rPr>
              <w:noProof/>
            </w:rPr>
            <w:drawing>
              <wp:inline distT="0" distB="0" distL="0" distR="0" wp14:anchorId="1CB3D20E" wp14:editId="398E3223">
                <wp:extent cx="540385" cy="48514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485140"/>
                        </a:xfrm>
                        <a:prstGeom prst="rect">
                          <a:avLst/>
                        </a:prstGeom>
                        <a:noFill/>
                        <a:ln>
                          <a:noFill/>
                        </a:ln>
                      </pic:spPr>
                    </pic:pic>
                  </a:graphicData>
                </a:graphic>
              </wp:inline>
            </w:drawing>
          </w:r>
        </w:p>
      </w:tc>
    </w:tr>
  </w:tbl>
  <w:p w:rsidR="00F73DE1" w:rsidRDefault="00F73DE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9AC" w:rsidRDefault="004E09AC">
      <w:r>
        <w:separator/>
      </w:r>
    </w:p>
  </w:footnote>
  <w:footnote w:type="continuationSeparator" w:id="0">
    <w:p w:rsidR="004E09AC" w:rsidRDefault="004E09AC">
      <w:r>
        <w:continuationSeparator/>
      </w:r>
    </w:p>
  </w:footnote>
  <w:footnote w:id="1">
    <w:p w:rsidR="00F61EC9" w:rsidRDefault="00F61EC9">
      <w:pPr>
        <w:pStyle w:val="Notedebasdepage"/>
      </w:pPr>
      <w:r w:rsidRPr="00F61EC9">
        <w:rPr>
          <w:rStyle w:val="Appelnotedebasdep"/>
          <w:sz w:val="16"/>
        </w:rPr>
        <w:footnoteRef/>
      </w:r>
      <w:r w:rsidRPr="00F61EC9">
        <w:rPr>
          <w:sz w:val="16"/>
        </w:rPr>
        <w:t xml:space="preserve"> Indiquer le numéro SIRET de tous les établissements concernés par les activités d’assistance en escale</w:t>
      </w:r>
      <w:r>
        <w:rPr>
          <w:sz w:val="16"/>
        </w:rPr>
        <w:t>.</w:t>
      </w:r>
    </w:p>
  </w:footnote>
  <w:footnote w:id="2">
    <w:p w:rsidR="003A244D" w:rsidRDefault="003A244D">
      <w:pPr>
        <w:pStyle w:val="Notedebasdepage"/>
      </w:pPr>
      <w:r>
        <w:rPr>
          <w:rStyle w:val="Appelnotedebasdep"/>
        </w:rPr>
        <w:footnoteRef/>
      </w:r>
      <w:r>
        <w:t xml:space="preserve"> </w:t>
      </w:r>
      <w:proofErr w:type="gramStart"/>
      <w:r w:rsidRPr="00FB4B88">
        <w:rPr>
          <w:rFonts w:ascii="Liberation Sans" w:hAnsi="Liberation Sans"/>
          <w:sz w:val="18"/>
        </w:rPr>
        <w:t>non</w:t>
      </w:r>
      <w:proofErr w:type="gramEnd"/>
      <w:r w:rsidRPr="00FB4B88">
        <w:rPr>
          <w:rFonts w:ascii="Liberation Sans" w:hAnsi="Liberation Sans"/>
          <w:sz w:val="18"/>
        </w:rPr>
        <w:t xml:space="preserve"> exigées dans le cas des demandeurs n’ayant pas exercé une activité professionnelle antérieurement à leur demande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B1" w:rsidRDefault="006F2CA4" w:rsidP="00FA10B1">
    <w:pPr>
      <w:pStyle w:val="En-tte"/>
      <w:tabs>
        <w:tab w:val="clear" w:pos="4536"/>
        <w:tab w:val="clear" w:pos="9072"/>
      </w:tabs>
      <w:jc w:val="right"/>
    </w:pPr>
    <w:r>
      <w:rPr>
        <w:noProof/>
      </w:rPr>
      <mc:AlternateContent>
        <mc:Choice Requires="wps">
          <w:drawing>
            <wp:inline distT="0" distB="0" distL="0" distR="0" wp14:anchorId="26EDA48F" wp14:editId="05CEB9B3">
              <wp:extent cx="4208400" cy="327600"/>
              <wp:effectExtent l="0" t="0" r="20955" b="15875"/>
              <wp:docPr id="2" name="Rectangle à coins arrondis 2"/>
              <wp:cNvGraphicFramePr/>
              <a:graphic xmlns:a="http://schemas.openxmlformats.org/drawingml/2006/main">
                <a:graphicData uri="http://schemas.microsoft.com/office/word/2010/wordprocessingShape">
                  <wps:wsp>
                    <wps:cNvSpPr/>
                    <wps:spPr>
                      <a:xfrm>
                        <a:off x="0" y="0"/>
                        <a:ext cx="4208400" cy="327600"/>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2CA4" w:rsidRPr="0001240D" w:rsidRDefault="006F2CA4" w:rsidP="006F2CA4">
                          <w:pPr>
                            <w:rPr>
                              <w:rFonts w:cs="Liberation Sans"/>
                              <w:b/>
                              <w:color w:val="FFFFFF" w:themeColor="background1"/>
                            </w:rPr>
                          </w:pPr>
                          <w:r w:rsidRPr="0001240D">
                            <w:rPr>
                              <w:rFonts w:cs="Liberation Sans"/>
                              <w:b/>
                              <w:color w:val="FFFFFF" w:themeColor="background1"/>
                            </w:rPr>
                            <w:t>Formulaire de demande d'agrément d’assistance en escale</w:t>
                          </w:r>
                        </w:p>
                        <w:p w:rsidR="006F2CA4" w:rsidRPr="0001240D" w:rsidRDefault="006F2CA4" w:rsidP="006F2CA4">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à coins arrondis 2" o:spid="_x0000_s1026" style="width:331.35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" fillcolor="#0070c0" strokecolor="#0070c0" strokeweight="2pt">
              <v:textbox>
                <w:txbxContent>
                  <w:p w:rsidR="006F2CA4" w:rsidRPr="0001240D" w:rsidRDefault="006F2CA4" w:rsidP="006F2CA4">
                    <w:pPr>
                      <w:rPr>
                        <w:rFonts w:cs="Liberation Sans"/>
                        <w:b/>
                        <w:color w:val="FFFFFF" w:themeColor="background1"/>
                      </w:rPr>
                    </w:pPr>
                    <w:r w:rsidRPr="0001240D">
                      <w:rPr>
                        <w:rFonts w:cs="Liberation Sans"/>
                        <w:b/>
                        <w:color w:val="FFFFFF" w:themeColor="background1"/>
                      </w:rPr>
                      <w:t>Formulaire de demande d'agrément d’assistance en escale</w:t>
                    </w:r>
                  </w:p>
                  <w:p w:rsidR="006F2CA4" w:rsidRPr="0001240D" w:rsidRDefault="006F2CA4" w:rsidP="006F2CA4">
                    <w:pPr>
                      <w:rPr>
                        <w:color w:val="FFFFFF" w:themeColor="background1"/>
                      </w:rPr>
                    </w:pPr>
                  </w:p>
                </w:txbxContent>
              </v:textbox>
              <w10:anchorlock/>
            </v:roundrect>
          </w:pict>
        </mc:Fallback>
      </mc:AlternateContent>
    </w:r>
    <w:r>
      <w:rPr>
        <w:noProof/>
      </w:rPr>
      <w:drawing>
        <wp:anchor distT="0" distB="0" distL="114300" distR="114300" simplePos="0" relativeHeight="251661312" behindDoc="0" locked="0" layoutInCell="1" allowOverlap="0" wp14:anchorId="66B6C0E5" wp14:editId="0C130C3A">
          <wp:simplePos x="0" y="0"/>
          <wp:positionH relativeFrom="margin">
            <wp:align>right</wp:align>
          </wp:positionH>
          <wp:positionV relativeFrom="page">
            <wp:posOffset>252095</wp:posOffset>
          </wp:positionV>
          <wp:extent cx="720000" cy="648000"/>
          <wp:effectExtent l="0" t="0" r="4445" b="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smallCaps w:val="0"/>
        <w:noProof/>
        <w:sz w:val="20"/>
      </w:rPr>
      <w:drawing>
        <wp:anchor distT="0" distB="0" distL="114935" distR="114935" simplePos="0" relativeHeight="251659264" behindDoc="0" locked="0" layoutInCell="1" allowOverlap="1" wp14:anchorId="51C8CA49" wp14:editId="1F053BB9">
          <wp:simplePos x="0" y="0"/>
          <wp:positionH relativeFrom="margin">
            <wp:align>left</wp:align>
          </wp:positionH>
          <wp:positionV relativeFrom="page">
            <wp:posOffset>252095</wp:posOffset>
          </wp:positionV>
          <wp:extent cx="1076400" cy="648000"/>
          <wp:effectExtent l="0" t="0" r="0" b="0"/>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400" cy="648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CA4" w:rsidRDefault="006F2CA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43" w:rsidRDefault="007F6143" w:rsidP="00FA10B1">
    <w:pPr>
      <w:pStyle w:val="En-tte"/>
      <w:tabs>
        <w:tab w:val="clear" w:pos="4536"/>
        <w:tab w:val="clear" w:pos="9072"/>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E1" w:rsidRDefault="003A244D" w:rsidP="003A244D">
    <w:pPr>
      <w:pStyle w:val="En-tte"/>
      <w:jc w:val="right"/>
    </w:pPr>
    <w:r>
      <w:rPr>
        <w:noProof/>
      </w:rPr>
      <mc:AlternateContent>
        <mc:Choice Requires="wps">
          <w:drawing>
            <wp:inline distT="0" distB="0" distL="0" distR="0" wp14:anchorId="7FDF32F6" wp14:editId="30B30074">
              <wp:extent cx="3025751" cy="327600"/>
              <wp:effectExtent l="0" t="0" r="22860" b="15875"/>
              <wp:docPr id="14" name="Rectangle à coins arrondis 14"/>
              <wp:cNvGraphicFramePr/>
              <a:graphic xmlns:a="http://schemas.openxmlformats.org/drawingml/2006/main">
                <a:graphicData uri="http://schemas.microsoft.com/office/word/2010/wordprocessingShape">
                  <wps:wsp>
                    <wps:cNvSpPr/>
                    <wps:spPr>
                      <a:xfrm>
                        <a:off x="0" y="0"/>
                        <a:ext cx="3025751" cy="327600"/>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244D" w:rsidRPr="00615753" w:rsidRDefault="003A244D" w:rsidP="003A244D">
                          <w:pPr>
                            <w:jc w:val="center"/>
                            <w:rPr>
                              <w:rFonts w:ascii="Liberation Sans" w:hAnsi="Liberation Sans" w:cs="Liberation Sans"/>
                              <w:b/>
                              <w:color w:val="FFFFFF" w:themeColor="background1"/>
                            </w:rPr>
                          </w:pPr>
                          <w:r w:rsidRPr="00615753">
                            <w:rPr>
                              <w:rFonts w:ascii="Liberation Sans" w:hAnsi="Liberation Sans" w:cs="Liberation Sans"/>
                              <w:b/>
                              <w:color w:val="FFFFFF" w:themeColor="background1"/>
                            </w:rPr>
                            <w:t>Documents à joindre</w:t>
                          </w:r>
                        </w:p>
                        <w:p w:rsidR="003A244D" w:rsidRPr="0001240D" w:rsidRDefault="003A244D" w:rsidP="003A244D">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à coins arrondis 14" o:spid="_x0000_s1027" style="width:238.25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" fillcolor="#0070c0" strokecolor="#0070c0" strokeweight="2pt">
              <v:textbox>
                <w:txbxContent>
                  <w:p w:rsidR="003A244D" w:rsidRPr="00615753" w:rsidRDefault="003A244D" w:rsidP="003A244D">
                    <w:pPr>
                      <w:jc w:val="center"/>
                      <w:rPr>
                        <w:rFonts w:ascii="Liberation Sans" w:hAnsi="Liberation Sans" w:cs="Liberation Sans"/>
                        <w:b/>
                        <w:color w:val="FFFFFF" w:themeColor="background1"/>
                      </w:rPr>
                    </w:pPr>
                    <w:r w:rsidRPr="00615753">
                      <w:rPr>
                        <w:rFonts w:ascii="Liberation Sans" w:hAnsi="Liberation Sans" w:cs="Liberation Sans"/>
                        <w:b/>
                        <w:color w:val="FFFFFF" w:themeColor="background1"/>
                      </w:rPr>
                      <w:t>Documents à joindre</w:t>
                    </w:r>
                  </w:p>
                  <w:p w:rsidR="003A244D" w:rsidRPr="0001240D" w:rsidRDefault="003A244D" w:rsidP="003A244D">
                    <w:pPr>
                      <w:jc w:val="center"/>
                      <w:rPr>
                        <w:color w:val="FFFFFF" w:themeColor="background1"/>
                      </w:rPr>
                    </w:pPr>
                  </w:p>
                </w:txbxContent>
              </v:textbox>
              <w10:anchorlock/>
            </v:round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E1" w:rsidRDefault="003A244D" w:rsidP="003A244D">
    <w:pPr>
      <w:pStyle w:val="En-tte"/>
      <w:jc w:val="right"/>
    </w:pPr>
    <w:r>
      <w:rPr>
        <w:noProof/>
      </w:rPr>
      <mc:AlternateContent>
        <mc:Choice Requires="wps">
          <w:drawing>
            <wp:inline distT="0" distB="0" distL="0" distR="0" wp14:anchorId="5E2529FF" wp14:editId="52C8FCE5">
              <wp:extent cx="3025751" cy="327600"/>
              <wp:effectExtent l="0" t="0" r="22860" b="15875"/>
              <wp:docPr id="12" name="Rectangle à coins arrondis 12"/>
              <wp:cNvGraphicFramePr/>
              <a:graphic xmlns:a="http://schemas.openxmlformats.org/drawingml/2006/main">
                <a:graphicData uri="http://schemas.microsoft.com/office/word/2010/wordprocessingShape">
                  <wps:wsp>
                    <wps:cNvSpPr/>
                    <wps:spPr>
                      <a:xfrm>
                        <a:off x="0" y="0"/>
                        <a:ext cx="3025751" cy="327600"/>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244D" w:rsidRPr="00615753" w:rsidRDefault="003A244D" w:rsidP="003A244D">
                          <w:pPr>
                            <w:jc w:val="center"/>
                            <w:rPr>
                              <w:rFonts w:ascii="Liberation Sans" w:hAnsi="Liberation Sans" w:cs="Liberation Sans"/>
                              <w:b/>
                              <w:color w:val="FFFFFF" w:themeColor="background1"/>
                            </w:rPr>
                          </w:pPr>
                          <w:r w:rsidRPr="00615753">
                            <w:rPr>
                              <w:rFonts w:ascii="Liberation Sans" w:hAnsi="Liberation Sans" w:cs="Liberation Sans"/>
                              <w:b/>
                              <w:color w:val="FFFFFF" w:themeColor="background1"/>
                            </w:rPr>
                            <w:t>Lettre d’engagement</w:t>
                          </w:r>
                        </w:p>
                        <w:p w:rsidR="003A244D" w:rsidRPr="0001240D" w:rsidRDefault="003A244D" w:rsidP="003A244D">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à coins arrondis 12" o:spid="_x0000_s1028" style="width:238.25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" fillcolor="#0070c0" strokecolor="#0070c0" strokeweight="2pt">
              <v:textbox>
                <w:txbxContent>
                  <w:p w:rsidR="003A244D" w:rsidRPr="00615753" w:rsidRDefault="003A244D" w:rsidP="003A244D">
                    <w:pPr>
                      <w:jc w:val="center"/>
                      <w:rPr>
                        <w:rFonts w:ascii="Liberation Sans" w:hAnsi="Liberation Sans" w:cs="Liberation Sans"/>
                        <w:b/>
                        <w:color w:val="FFFFFF" w:themeColor="background1"/>
                      </w:rPr>
                    </w:pPr>
                    <w:r w:rsidRPr="00615753">
                      <w:rPr>
                        <w:rFonts w:ascii="Liberation Sans" w:hAnsi="Liberation Sans" w:cs="Liberation Sans"/>
                        <w:b/>
                        <w:color w:val="FFFFFF" w:themeColor="background1"/>
                      </w:rPr>
                      <w:t>Lettre d’engagement</w:t>
                    </w:r>
                  </w:p>
                  <w:p w:rsidR="003A244D" w:rsidRPr="0001240D" w:rsidRDefault="003A244D" w:rsidP="003A244D">
                    <w:pPr>
                      <w:jc w:val="center"/>
                      <w:rPr>
                        <w:color w:val="FFFFFF" w:themeColor="background1"/>
                      </w:rPr>
                    </w:pPr>
                  </w:p>
                </w:txbxContent>
              </v:textbox>
              <w10:anchorlock/>
            </v:round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E1" w:rsidRDefault="003A244D" w:rsidP="003A244D">
    <w:pPr>
      <w:pStyle w:val="En-tte"/>
      <w:jc w:val="right"/>
    </w:pPr>
    <w:r>
      <w:rPr>
        <w:noProof/>
      </w:rPr>
      <mc:AlternateContent>
        <mc:Choice Requires="wps">
          <w:drawing>
            <wp:inline distT="0" distB="0" distL="0" distR="0" wp14:anchorId="28412ED3" wp14:editId="67AE16F6">
              <wp:extent cx="3025751" cy="327600"/>
              <wp:effectExtent l="0" t="0" r="22860" b="15875"/>
              <wp:docPr id="13" name="Rectangle à coins arrondis 13"/>
              <wp:cNvGraphicFramePr/>
              <a:graphic xmlns:a="http://schemas.openxmlformats.org/drawingml/2006/main">
                <a:graphicData uri="http://schemas.microsoft.com/office/word/2010/wordprocessingShape">
                  <wps:wsp>
                    <wps:cNvSpPr/>
                    <wps:spPr>
                      <a:xfrm>
                        <a:off x="0" y="0"/>
                        <a:ext cx="3025751" cy="327600"/>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244D" w:rsidRPr="00615753" w:rsidRDefault="003A244D" w:rsidP="003A244D">
                          <w:pPr>
                            <w:jc w:val="center"/>
                            <w:rPr>
                              <w:rFonts w:ascii="Liberation Sans" w:hAnsi="Liberation Sans" w:cs="Liberation Sans"/>
                              <w:b/>
                              <w:color w:val="FFFFFF" w:themeColor="background1"/>
                            </w:rPr>
                          </w:pPr>
                          <w:r w:rsidRPr="00615753">
                            <w:rPr>
                              <w:rFonts w:ascii="Liberation Sans" w:hAnsi="Liberation Sans" w:cs="Liberation Sans"/>
                              <w:b/>
                              <w:color w:val="FFFFFF" w:themeColor="background1"/>
                            </w:rPr>
                            <w:t>Liste des activités</w:t>
                          </w:r>
                        </w:p>
                        <w:p w:rsidR="003A244D" w:rsidRPr="0001240D" w:rsidRDefault="003A244D" w:rsidP="003A244D">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à coins arrondis 13" o:spid="_x0000_s1029" style="width:238.25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" fillcolor="#0070c0" strokecolor="#0070c0" strokeweight="2pt">
              <v:textbox>
                <w:txbxContent>
                  <w:p w:rsidR="003A244D" w:rsidRPr="00615753" w:rsidRDefault="003A244D" w:rsidP="003A244D">
                    <w:pPr>
                      <w:jc w:val="center"/>
                      <w:rPr>
                        <w:rFonts w:ascii="Liberation Sans" w:hAnsi="Liberation Sans" w:cs="Liberation Sans"/>
                        <w:b/>
                        <w:color w:val="FFFFFF" w:themeColor="background1"/>
                      </w:rPr>
                    </w:pPr>
                    <w:r w:rsidRPr="00615753">
                      <w:rPr>
                        <w:rFonts w:ascii="Liberation Sans" w:hAnsi="Liberation Sans" w:cs="Liberation Sans"/>
                        <w:b/>
                        <w:color w:val="FFFFFF" w:themeColor="background1"/>
                      </w:rPr>
                      <w:t>Liste des activités</w:t>
                    </w:r>
                  </w:p>
                  <w:p w:rsidR="003A244D" w:rsidRPr="0001240D" w:rsidRDefault="003A244D" w:rsidP="003A244D">
                    <w:pPr>
                      <w:jc w:val="center"/>
                      <w:rPr>
                        <w:color w:val="FFFFFF" w:themeColor="background1"/>
                      </w:rPr>
                    </w:pPr>
                  </w:p>
                </w:txbxContent>
              </v:textbox>
              <w10:anchorlock/>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4A0"/>
    <w:multiLevelType w:val="multilevel"/>
    <w:tmpl w:val="44FCFEE8"/>
    <w:lvl w:ilvl="0">
      <w:start w:val="1"/>
      <w:numFmt w:val="decimal"/>
      <w:lvlText w:val="%1."/>
      <w:lvlJc w:val="left"/>
      <w:pPr>
        <w:ind w:left="360" w:hanging="360"/>
      </w:pPr>
      <w:rPr>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5397AE9"/>
    <w:multiLevelType w:val="hybridMultilevel"/>
    <w:tmpl w:val="997CD6CC"/>
    <w:lvl w:ilvl="0" w:tplc="A442EE6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4B514B9"/>
    <w:multiLevelType w:val="singleLevel"/>
    <w:tmpl w:val="78142A98"/>
    <w:lvl w:ilvl="0">
      <w:start w:val="1"/>
      <w:numFmt w:val="lowerLetter"/>
      <w:lvlText w:val="%1)"/>
      <w:lvlJc w:val="left"/>
      <w:pPr>
        <w:tabs>
          <w:tab w:val="num" w:pos="1065"/>
        </w:tabs>
        <w:ind w:left="1065" w:hanging="360"/>
      </w:pPr>
      <w:rPr>
        <w:rFonts w:hint="default"/>
      </w:rPr>
    </w:lvl>
  </w:abstractNum>
  <w:abstractNum w:abstractNumId="3">
    <w:nsid w:val="76B0206E"/>
    <w:multiLevelType w:val="multilevel"/>
    <w:tmpl w:val="040C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63"/>
    <w:rsid w:val="000076C5"/>
    <w:rsid w:val="000114FC"/>
    <w:rsid w:val="00020EC0"/>
    <w:rsid w:val="00037F74"/>
    <w:rsid w:val="00083801"/>
    <w:rsid w:val="000C5F31"/>
    <w:rsid w:val="00134256"/>
    <w:rsid w:val="00186D3E"/>
    <w:rsid w:val="001C65B1"/>
    <w:rsid w:val="001E0BE5"/>
    <w:rsid w:val="001E109C"/>
    <w:rsid w:val="00235463"/>
    <w:rsid w:val="002579DD"/>
    <w:rsid w:val="002D5B10"/>
    <w:rsid w:val="00321EEC"/>
    <w:rsid w:val="00342F3A"/>
    <w:rsid w:val="00367DE1"/>
    <w:rsid w:val="00395754"/>
    <w:rsid w:val="003A244D"/>
    <w:rsid w:val="003D25B5"/>
    <w:rsid w:val="003E0529"/>
    <w:rsid w:val="004217FF"/>
    <w:rsid w:val="00441B1C"/>
    <w:rsid w:val="004876BA"/>
    <w:rsid w:val="00491FB6"/>
    <w:rsid w:val="004D69B0"/>
    <w:rsid w:val="004E09AC"/>
    <w:rsid w:val="00506924"/>
    <w:rsid w:val="0053074F"/>
    <w:rsid w:val="005559F7"/>
    <w:rsid w:val="005B0AE7"/>
    <w:rsid w:val="005F20D1"/>
    <w:rsid w:val="00606516"/>
    <w:rsid w:val="006147BC"/>
    <w:rsid w:val="00615753"/>
    <w:rsid w:val="006251CF"/>
    <w:rsid w:val="00664F83"/>
    <w:rsid w:val="0067149A"/>
    <w:rsid w:val="006F2CA4"/>
    <w:rsid w:val="007408CE"/>
    <w:rsid w:val="00746B57"/>
    <w:rsid w:val="00754462"/>
    <w:rsid w:val="007616D7"/>
    <w:rsid w:val="00780920"/>
    <w:rsid w:val="007851B8"/>
    <w:rsid w:val="007B5AE3"/>
    <w:rsid w:val="007F6143"/>
    <w:rsid w:val="00851CB6"/>
    <w:rsid w:val="00851F00"/>
    <w:rsid w:val="008647EC"/>
    <w:rsid w:val="00964602"/>
    <w:rsid w:val="009777B2"/>
    <w:rsid w:val="009920FE"/>
    <w:rsid w:val="00994DB2"/>
    <w:rsid w:val="009A31C7"/>
    <w:rsid w:val="009A70E2"/>
    <w:rsid w:val="009D796F"/>
    <w:rsid w:val="009F44CA"/>
    <w:rsid w:val="00A10045"/>
    <w:rsid w:val="00A56FBE"/>
    <w:rsid w:val="00AC3FFA"/>
    <w:rsid w:val="00B4735B"/>
    <w:rsid w:val="00B55012"/>
    <w:rsid w:val="00B61B2F"/>
    <w:rsid w:val="00B95B7E"/>
    <w:rsid w:val="00BA1756"/>
    <w:rsid w:val="00BA7924"/>
    <w:rsid w:val="00BD3613"/>
    <w:rsid w:val="00BE7405"/>
    <w:rsid w:val="00C21CB9"/>
    <w:rsid w:val="00C22449"/>
    <w:rsid w:val="00C314D1"/>
    <w:rsid w:val="00C8238A"/>
    <w:rsid w:val="00CA295B"/>
    <w:rsid w:val="00CB3D13"/>
    <w:rsid w:val="00CD783B"/>
    <w:rsid w:val="00D2298B"/>
    <w:rsid w:val="00D27B27"/>
    <w:rsid w:val="00D30EF4"/>
    <w:rsid w:val="00DA7126"/>
    <w:rsid w:val="00DC08DD"/>
    <w:rsid w:val="00DC3742"/>
    <w:rsid w:val="00DD4A47"/>
    <w:rsid w:val="00E0542C"/>
    <w:rsid w:val="00E217C5"/>
    <w:rsid w:val="00E574C8"/>
    <w:rsid w:val="00E92D57"/>
    <w:rsid w:val="00EC154B"/>
    <w:rsid w:val="00EE2B5B"/>
    <w:rsid w:val="00EF125A"/>
    <w:rsid w:val="00EF72ED"/>
    <w:rsid w:val="00F05303"/>
    <w:rsid w:val="00F0609D"/>
    <w:rsid w:val="00F07AC4"/>
    <w:rsid w:val="00F1486B"/>
    <w:rsid w:val="00F47416"/>
    <w:rsid w:val="00F61EC9"/>
    <w:rsid w:val="00F655AA"/>
    <w:rsid w:val="00F73DE1"/>
    <w:rsid w:val="00F972DB"/>
    <w:rsid w:val="00FA10B1"/>
    <w:rsid w:val="00FA1FCF"/>
    <w:rsid w:val="00FB4B88"/>
    <w:rsid w:val="00FC6F77"/>
    <w:rsid w:val="00FC7277"/>
    <w:rsid w:val="00FE422F"/>
    <w:rsid w:val="00FF07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D57"/>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rPr>
      <w:smallCaps/>
      <w:sz w:val="16"/>
    </w:rPr>
  </w:style>
  <w:style w:type="paragraph" w:styleId="En-tte">
    <w:name w:val="header"/>
    <w:basedOn w:val="Normal"/>
    <w:link w:val="En-tteCar"/>
    <w:uiPriority w:val="99"/>
    <w:pPr>
      <w:tabs>
        <w:tab w:val="center" w:pos="4536"/>
        <w:tab w:val="right" w:pos="9072"/>
      </w:tabs>
    </w:pPr>
    <w:rPr>
      <w:b/>
      <w:smallCaps/>
      <w:sz w:val="16"/>
    </w:rPr>
  </w:style>
  <w:style w:type="paragraph" w:customStyle="1" w:styleId="titre14">
    <w:name w:val="titre14"/>
    <w:basedOn w:val="Normal"/>
    <w:pPr>
      <w:spacing w:line="280" w:lineRule="exact"/>
    </w:pPr>
    <w:rPr>
      <w:b/>
      <w:smallCaps/>
      <w:sz w:val="28"/>
    </w:rPr>
  </w:style>
  <w:style w:type="paragraph" w:customStyle="1" w:styleId="titre8">
    <w:name w:val="titre8"/>
    <w:basedOn w:val="Normal"/>
    <w:pPr>
      <w:spacing w:line="280" w:lineRule="exact"/>
    </w:pPr>
    <w:rPr>
      <w:b/>
      <w:smallCaps/>
      <w:sz w:val="16"/>
    </w:rPr>
  </w:style>
  <w:style w:type="paragraph" w:customStyle="1" w:styleId="titre89">
    <w:name w:val="titre8/9"/>
    <w:basedOn w:val="titre8"/>
    <w:pPr>
      <w:spacing w:line="180" w:lineRule="exact"/>
    </w:pPr>
  </w:style>
  <w:style w:type="paragraph" w:customStyle="1" w:styleId="Date1">
    <w:name w:val="Date1"/>
    <w:basedOn w:val="titre8"/>
    <w:rPr>
      <w:b w:val="0"/>
    </w:rPr>
  </w:style>
  <w:style w:type="paragraph" w:customStyle="1" w:styleId="DATEREF">
    <w:name w:val="DATE/REF"/>
    <w:basedOn w:val="Date1"/>
  </w:style>
  <w:style w:type="paragraph" w:customStyle="1" w:styleId="texte">
    <w:name w:val="texte"/>
    <w:basedOn w:val="Normal"/>
    <w:pPr>
      <w:spacing w:line="280" w:lineRule="exact"/>
    </w:pPr>
  </w:style>
  <w:style w:type="paragraph" w:customStyle="1" w:styleId="Norm10">
    <w:name w:val="Norm10"/>
    <w:basedOn w:val="Normal"/>
    <w:rPr>
      <w:sz w:val="21"/>
    </w:rPr>
  </w:style>
  <w:style w:type="paragraph" w:styleId="Corpsdetexte">
    <w:name w:val="Body Text"/>
    <w:basedOn w:val="Normal"/>
    <w:rPr>
      <w:rFonts w:ascii="Tahoma" w:hAnsi="Tahoma"/>
    </w:rPr>
  </w:style>
  <w:style w:type="paragraph" w:styleId="Normalcentr">
    <w:name w:val="Block Text"/>
    <w:basedOn w:val="Normal"/>
    <w:pPr>
      <w:ind w:left="1418" w:right="1418"/>
    </w:pPr>
    <w:rPr>
      <w:rFonts w:ascii="Tahoma" w:hAnsi="Tahoma"/>
    </w:rPr>
  </w:style>
  <w:style w:type="paragraph" w:styleId="Corpsdetexte2">
    <w:name w:val="Body Text 2"/>
    <w:basedOn w:val="Normal"/>
    <w:pPr>
      <w:spacing w:before="120"/>
    </w:pPr>
    <w:rPr>
      <w:sz w:val="24"/>
    </w:rPr>
  </w:style>
  <w:style w:type="paragraph" w:customStyle="1" w:styleId="m-adresse">
    <w:name w:val="m-adresse"/>
    <w:basedOn w:val="Normal"/>
    <w:rsid w:val="00A56FBE"/>
    <w:pPr>
      <w:jc w:val="right"/>
    </w:pPr>
    <w:rPr>
      <w:rFonts w:ascii="Liberation Sans" w:hAnsi="Liberation Sans" w:cs="Liberation Sans"/>
      <w:w w:val="93"/>
      <w:sz w:val="14"/>
      <w:szCs w:val="14"/>
    </w:rPr>
  </w:style>
  <w:style w:type="paragraph" w:customStyle="1" w:styleId="Contenudetableau">
    <w:name w:val="Contenu de tableau"/>
    <w:basedOn w:val="Corpsdetexte"/>
    <w:rsid w:val="00A56FBE"/>
    <w:pPr>
      <w:suppressLineNumbers/>
      <w:shd w:val="clear" w:color="auto" w:fill="FFFFFF"/>
      <w:suppressAutoHyphens/>
      <w:spacing w:after="260"/>
      <w:jc w:val="center"/>
    </w:pPr>
    <w:rPr>
      <w:rFonts w:ascii="Liberation Sans" w:hAnsi="Liberation Sans" w:cs="Liberation Sans"/>
      <w:caps/>
      <w:w w:val="93"/>
      <w:kern w:val="1"/>
      <w:szCs w:val="22"/>
      <w:lang w:eastAsia="ar-SA"/>
    </w:rPr>
  </w:style>
  <w:style w:type="paragraph" w:customStyle="1" w:styleId="Contenuducadre">
    <w:name w:val="Contenu du cadre"/>
    <w:basedOn w:val="Corpsdetexte"/>
    <w:rsid w:val="00A56FBE"/>
    <w:pPr>
      <w:shd w:val="clear" w:color="auto" w:fill="FFFFFF"/>
      <w:suppressAutoHyphens/>
      <w:spacing w:after="260"/>
      <w:jc w:val="center"/>
    </w:pPr>
    <w:rPr>
      <w:rFonts w:ascii="Liberation Sans" w:hAnsi="Liberation Sans" w:cs="Liberation Sans"/>
      <w:caps/>
      <w:w w:val="93"/>
      <w:kern w:val="1"/>
      <w:szCs w:val="22"/>
      <w:lang w:eastAsia="ar-SA"/>
    </w:rPr>
  </w:style>
  <w:style w:type="table" w:styleId="Grilledutableau">
    <w:name w:val="Table Grid"/>
    <w:basedOn w:val="TableauNormal"/>
    <w:rsid w:val="00671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AC3FFA"/>
    <w:rPr>
      <w:sz w:val="20"/>
    </w:rPr>
  </w:style>
  <w:style w:type="character" w:customStyle="1" w:styleId="NotedebasdepageCar">
    <w:name w:val="Note de bas de page Car"/>
    <w:basedOn w:val="Policepardfaut"/>
    <w:link w:val="Notedebasdepage"/>
    <w:rsid w:val="00AC3FFA"/>
    <w:rPr>
      <w:rFonts w:ascii="Arial" w:hAnsi="Arial"/>
    </w:rPr>
  </w:style>
  <w:style w:type="character" w:styleId="Appelnotedebasdep">
    <w:name w:val="footnote reference"/>
    <w:basedOn w:val="Policepardfaut"/>
    <w:rsid w:val="00AC3FFA"/>
    <w:rPr>
      <w:vertAlign w:val="superscript"/>
    </w:rPr>
  </w:style>
  <w:style w:type="character" w:styleId="Lienhypertexte">
    <w:name w:val="Hyperlink"/>
    <w:basedOn w:val="Policepardfaut"/>
    <w:rsid w:val="00AC3FFA"/>
    <w:rPr>
      <w:color w:val="0000FF" w:themeColor="hyperlink"/>
      <w:u w:val="single"/>
    </w:rPr>
  </w:style>
  <w:style w:type="character" w:customStyle="1" w:styleId="En-tteCar">
    <w:name w:val="En-tête Car"/>
    <w:link w:val="En-tte"/>
    <w:uiPriority w:val="99"/>
    <w:rsid w:val="004217FF"/>
    <w:rPr>
      <w:rFonts w:ascii="Arial" w:hAnsi="Arial"/>
      <w:b/>
      <w:smallCaps/>
      <w:sz w:val="16"/>
    </w:rPr>
  </w:style>
  <w:style w:type="paragraph" w:styleId="Textedebulles">
    <w:name w:val="Balloon Text"/>
    <w:basedOn w:val="Normal"/>
    <w:link w:val="TextedebullesCar"/>
    <w:rsid w:val="004217FF"/>
    <w:rPr>
      <w:rFonts w:ascii="Tahoma" w:hAnsi="Tahoma" w:cs="Tahoma"/>
      <w:sz w:val="16"/>
      <w:szCs w:val="16"/>
    </w:rPr>
  </w:style>
  <w:style w:type="character" w:customStyle="1" w:styleId="TextedebullesCar">
    <w:name w:val="Texte de bulles Car"/>
    <w:basedOn w:val="Policepardfaut"/>
    <w:link w:val="Textedebulles"/>
    <w:rsid w:val="004217FF"/>
    <w:rPr>
      <w:rFonts w:ascii="Tahoma" w:hAnsi="Tahoma" w:cs="Tahoma"/>
      <w:sz w:val="16"/>
      <w:szCs w:val="16"/>
    </w:rPr>
  </w:style>
  <w:style w:type="character" w:styleId="Textedelespacerserv">
    <w:name w:val="Placeholder Text"/>
    <w:basedOn w:val="Policepardfaut"/>
    <w:uiPriority w:val="99"/>
    <w:semiHidden/>
    <w:rsid w:val="00367DE1"/>
    <w:rPr>
      <w:color w:val="808080"/>
    </w:rPr>
  </w:style>
  <w:style w:type="paragraph" w:styleId="Paragraphedeliste">
    <w:name w:val="List Paragraph"/>
    <w:basedOn w:val="Normal"/>
    <w:uiPriority w:val="34"/>
    <w:qFormat/>
    <w:rsid w:val="00037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D57"/>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rPr>
      <w:smallCaps/>
      <w:sz w:val="16"/>
    </w:rPr>
  </w:style>
  <w:style w:type="paragraph" w:styleId="En-tte">
    <w:name w:val="header"/>
    <w:basedOn w:val="Normal"/>
    <w:link w:val="En-tteCar"/>
    <w:uiPriority w:val="99"/>
    <w:pPr>
      <w:tabs>
        <w:tab w:val="center" w:pos="4536"/>
        <w:tab w:val="right" w:pos="9072"/>
      </w:tabs>
    </w:pPr>
    <w:rPr>
      <w:b/>
      <w:smallCaps/>
      <w:sz w:val="16"/>
    </w:rPr>
  </w:style>
  <w:style w:type="paragraph" w:customStyle="1" w:styleId="titre14">
    <w:name w:val="titre14"/>
    <w:basedOn w:val="Normal"/>
    <w:pPr>
      <w:spacing w:line="280" w:lineRule="exact"/>
    </w:pPr>
    <w:rPr>
      <w:b/>
      <w:smallCaps/>
      <w:sz w:val="28"/>
    </w:rPr>
  </w:style>
  <w:style w:type="paragraph" w:customStyle="1" w:styleId="titre8">
    <w:name w:val="titre8"/>
    <w:basedOn w:val="Normal"/>
    <w:pPr>
      <w:spacing w:line="280" w:lineRule="exact"/>
    </w:pPr>
    <w:rPr>
      <w:b/>
      <w:smallCaps/>
      <w:sz w:val="16"/>
    </w:rPr>
  </w:style>
  <w:style w:type="paragraph" w:customStyle="1" w:styleId="titre89">
    <w:name w:val="titre8/9"/>
    <w:basedOn w:val="titre8"/>
    <w:pPr>
      <w:spacing w:line="180" w:lineRule="exact"/>
    </w:pPr>
  </w:style>
  <w:style w:type="paragraph" w:customStyle="1" w:styleId="Date1">
    <w:name w:val="Date1"/>
    <w:basedOn w:val="titre8"/>
    <w:rPr>
      <w:b w:val="0"/>
    </w:rPr>
  </w:style>
  <w:style w:type="paragraph" w:customStyle="1" w:styleId="DATEREF">
    <w:name w:val="DATE/REF"/>
    <w:basedOn w:val="Date1"/>
  </w:style>
  <w:style w:type="paragraph" w:customStyle="1" w:styleId="texte">
    <w:name w:val="texte"/>
    <w:basedOn w:val="Normal"/>
    <w:pPr>
      <w:spacing w:line="280" w:lineRule="exact"/>
    </w:pPr>
  </w:style>
  <w:style w:type="paragraph" w:customStyle="1" w:styleId="Norm10">
    <w:name w:val="Norm10"/>
    <w:basedOn w:val="Normal"/>
    <w:rPr>
      <w:sz w:val="21"/>
    </w:rPr>
  </w:style>
  <w:style w:type="paragraph" w:styleId="Corpsdetexte">
    <w:name w:val="Body Text"/>
    <w:basedOn w:val="Normal"/>
    <w:rPr>
      <w:rFonts w:ascii="Tahoma" w:hAnsi="Tahoma"/>
    </w:rPr>
  </w:style>
  <w:style w:type="paragraph" w:styleId="Normalcentr">
    <w:name w:val="Block Text"/>
    <w:basedOn w:val="Normal"/>
    <w:pPr>
      <w:ind w:left="1418" w:right="1418"/>
    </w:pPr>
    <w:rPr>
      <w:rFonts w:ascii="Tahoma" w:hAnsi="Tahoma"/>
    </w:rPr>
  </w:style>
  <w:style w:type="paragraph" w:styleId="Corpsdetexte2">
    <w:name w:val="Body Text 2"/>
    <w:basedOn w:val="Normal"/>
    <w:pPr>
      <w:spacing w:before="120"/>
    </w:pPr>
    <w:rPr>
      <w:sz w:val="24"/>
    </w:rPr>
  </w:style>
  <w:style w:type="paragraph" w:customStyle="1" w:styleId="m-adresse">
    <w:name w:val="m-adresse"/>
    <w:basedOn w:val="Normal"/>
    <w:rsid w:val="00A56FBE"/>
    <w:pPr>
      <w:jc w:val="right"/>
    </w:pPr>
    <w:rPr>
      <w:rFonts w:ascii="Liberation Sans" w:hAnsi="Liberation Sans" w:cs="Liberation Sans"/>
      <w:w w:val="93"/>
      <w:sz w:val="14"/>
      <w:szCs w:val="14"/>
    </w:rPr>
  </w:style>
  <w:style w:type="paragraph" w:customStyle="1" w:styleId="Contenudetableau">
    <w:name w:val="Contenu de tableau"/>
    <w:basedOn w:val="Corpsdetexte"/>
    <w:rsid w:val="00A56FBE"/>
    <w:pPr>
      <w:suppressLineNumbers/>
      <w:shd w:val="clear" w:color="auto" w:fill="FFFFFF"/>
      <w:suppressAutoHyphens/>
      <w:spacing w:after="260"/>
      <w:jc w:val="center"/>
    </w:pPr>
    <w:rPr>
      <w:rFonts w:ascii="Liberation Sans" w:hAnsi="Liberation Sans" w:cs="Liberation Sans"/>
      <w:caps/>
      <w:w w:val="93"/>
      <w:kern w:val="1"/>
      <w:szCs w:val="22"/>
      <w:lang w:eastAsia="ar-SA"/>
    </w:rPr>
  </w:style>
  <w:style w:type="paragraph" w:customStyle="1" w:styleId="Contenuducadre">
    <w:name w:val="Contenu du cadre"/>
    <w:basedOn w:val="Corpsdetexte"/>
    <w:rsid w:val="00A56FBE"/>
    <w:pPr>
      <w:shd w:val="clear" w:color="auto" w:fill="FFFFFF"/>
      <w:suppressAutoHyphens/>
      <w:spacing w:after="260"/>
      <w:jc w:val="center"/>
    </w:pPr>
    <w:rPr>
      <w:rFonts w:ascii="Liberation Sans" w:hAnsi="Liberation Sans" w:cs="Liberation Sans"/>
      <w:caps/>
      <w:w w:val="93"/>
      <w:kern w:val="1"/>
      <w:szCs w:val="22"/>
      <w:lang w:eastAsia="ar-SA"/>
    </w:rPr>
  </w:style>
  <w:style w:type="table" w:styleId="Grilledutableau">
    <w:name w:val="Table Grid"/>
    <w:basedOn w:val="TableauNormal"/>
    <w:rsid w:val="00671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AC3FFA"/>
    <w:rPr>
      <w:sz w:val="20"/>
    </w:rPr>
  </w:style>
  <w:style w:type="character" w:customStyle="1" w:styleId="NotedebasdepageCar">
    <w:name w:val="Note de bas de page Car"/>
    <w:basedOn w:val="Policepardfaut"/>
    <w:link w:val="Notedebasdepage"/>
    <w:rsid w:val="00AC3FFA"/>
    <w:rPr>
      <w:rFonts w:ascii="Arial" w:hAnsi="Arial"/>
    </w:rPr>
  </w:style>
  <w:style w:type="character" w:styleId="Appelnotedebasdep">
    <w:name w:val="footnote reference"/>
    <w:basedOn w:val="Policepardfaut"/>
    <w:rsid w:val="00AC3FFA"/>
    <w:rPr>
      <w:vertAlign w:val="superscript"/>
    </w:rPr>
  </w:style>
  <w:style w:type="character" w:styleId="Lienhypertexte">
    <w:name w:val="Hyperlink"/>
    <w:basedOn w:val="Policepardfaut"/>
    <w:rsid w:val="00AC3FFA"/>
    <w:rPr>
      <w:color w:val="0000FF" w:themeColor="hyperlink"/>
      <w:u w:val="single"/>
    </w:rPr>
  </w:style>
  <w:style w:type="character" w:customStyle="1" w:styleId="En-tteCar">
    <w:name w:val="En-tête Car"/>
    <w:link w:val="En-tte"/>
    <w:uiPriority w:val="99"/>
    <w:rsid w:val="004217FF"/>
    <w:rPr>
      <w:rFonts w:ascii="Arial" w:hAnsi="Arial"/>
      <w:b/>
      <w:smallCaps/>
      <w:sz w:val="16"/>
    </w:rPr>
  </w:style>
  <w:style w:type="paragraph" w:styleId="Textedebulles">
    <w:name w:val="Balloon Text"/>
    <w:basedOn w:val="Normal"/>
    <w:link w:val="TextedebullesCar"/>
    <w:rsid w:val="004217FF"/>
    <w:rPr>
      <w:rFonts w:ascii="Tahoma" w:hAnsi="Tahoma" w:cs="Tahoma"/>
      <w:sz w:val="16"/>
      <w:szCs w:val="16"/>
    </w:rPr>
  </w:style>
  <w:style w:type="character" w:customStyle="1" w:styleId="TextedebullesCar">
    <w:name w:val="Texte de bulles Car"/>
    <w:basedOn w:val="Policepardfaut"/>
    <w:link w:val="Textedebulles"/>
    <w:rsid w:val="004217FF"/>
    <w:rPr>
      <w:rFonts w:ascii="Tahoma" w:hAnsi="Tahoma" w:cs="Tahoma"/>
      <w:sz w:val="16"/>
      <w:szCs w:val="16"/>
    </w:rPr>
  </w:style>
  <w:style w:type="character" w:styleId="Textedelespacerserv">
    <w:name w:val="Placeholder Text"/>
    <w:basedOn w:val="Policepardfaut"/>
    <w:uiPriority w:val="99"/>
    <w:semiHidden/>
    <w:rsid w:val="00367DE1"/>
    <w:rPr>
      <w:color w:val="808080"/>
    </w:rPr>
  </w:style>
  <w:style w:type="paragraph" w:styleId="Paragraphedeliste">
    <w:name w:val="List Paragraph"/>
    <w:basedOn w:val="Normal"/>
    <w:uiPriority w:val="34"/>
    <w:qFormat/>
    <w:rsid w:val="00037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france.gouv.fr/affichCodeArticle.do?idArticle=LEGIARTI000020679485&amp;cidTexte=LEGITEXT000006074234&amp;dateTexte=20161006"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www.legifrance.gouv.fr/affichCodeArticle.do?idArticle=LEGIARTI000020679485&amp;cidTexte=LEGITEXT000006074234&amp;dateTexte=20161006"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1" Type="http://schemas.openxmlformats.org/officeDocument/2006/relationships/image" Target="media/image1.emf"/></Relationships>
</file>

<file path=word/_rels/footer5.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APPLIS\DOC-ADM\LETTRE6.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885C2-9A34-4C13-B281-9A2413B8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LETTRE6</Template>
  <TotalTime>4</TotalTime>
  <Pages>5</Pages>
  <Words>1571</Words>
  <Characters>8644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MINISTERE DE L’EQUIPEMENT,</vt:lpstr>
    </vt:vector>
  </TitlesOfParts>
  <Company>dgac</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L’EQUIPEMENT,</dc:title>
  <dc:creator>dacn</dc:creator>
  <cp:lastModifiedBy>Morgan VERIN</cp:lastModifiedBy>
  <cp:revision>4</cp:revision>
  <cp:lastPrinted>2015-01-29T09:51:00Z</cp:lastPrinted>
  <dcterms:created xsi:type="dcterms:W3CDTF">2017-08-11T07:07:00Z</dcterms:created>
  <dcterms:modified xsi:type="dcterms:W3CDTF">2017-08-11T08:23:00Z</dcterms:modified>
</cp:coreProperties>
</file>